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bookmarkStart w:id="0" w:name="_Hlk59548536"/>
    <w:bookmarkEnd w:id="0"/>
    <w:p w14:paraId="125A832B" w14:textId="54069333" w:rsidR="00A071A5" w:rsidRPr="00510958" w:rsidRDefault="000B4C7B" w:rsidP="00D25DC9">
      <w:pPr>
        <w:spacing w:after="0" w:line="240" w:lineRule="auto"/>
        <w:jc w:val="both"/>
        <w:rPr>
          <w:rFonts w:ascii="Exo 2 Light" w:hAnsi="Exo 2 Light"/>
          <w:sz w:val="24"/>
          <w:szCs w:val="24"/>
          <w:lang w:val="en-US"/>
        </w:rPr>
      </w:pPr>
      <w:r w:rsidRPr="00510958">
        <w:rPr>
          <w:rFonts w:ascii="Exo 2 Light" w:hAnsi="Exo 2 Light"/>
          <w:noProof/>
          <w:sz w:val="24"/>
          <w:szCs w:val="24"/>
          <w:lang w:val="it-IT" w:eastAsia="it-IT"/>
        </w:rPr>
        <mc:AlternateContent>
          <mc:Choice Requires="wps">
            <w:drawing>
              <wp:anchor distT="45720" distB="45720" distL="114300" distR="114300" simplePos="0" relativeHeight="251642880" behindDoc="0" locked="0" layoutInCell="1" allowOverlap="1" wp14:anchorId="48E56833" wp14:editId="25D70409">
                <wp:simplePos x="0" y="0"/>
                <wp:positionH relativeFrom="margin">
                  <wp:posOffset>1804670</wp:posOffset>
                </wp:positionH>
                <wp:positionV relativeFrom="margin">
                  <wp:posOffset>6985</wp:posOffset>
                </wp:positionV>
                <wp:extent cx="4505325" cy="326390"/>
                <wp:effectExtent l="38100" t="0" r="66675" b="16510"/>
                <wp:wrapSquare wrapText="bothSides"/>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05325" cy="326390"/>
                        </a:xfrm>
                        <a:prstGeom prst="flowChartInputOutput">
                          <a:avLst/>
                        </a:prstGeom>
                        <a:solidFill>
                          <a:srgbClr val="0000A4"/>
                        </a:solidFill>
                        <a:ln w="9525">
                          <a:solidFill>
                            <a:srgbClr val="000000"/>
                          </a:solidFill>
                          <a:miter lim="800000"/>
                          <a:headEnd type="none" w="med" len="med"/>
                          <a:tailEnd type="none" w="med" len="med"/>
                        </a:ln>
                      </wps:spPr>
                      <wps:txbx>
                        <w:txbxContent>
                          <w:p w14:paraId="34C4C294" w14:textId="4F04B518" w:rsidR="00C54E3F" w:rsidRDefault="00C54E3F">
                            <w:r>
                              <w:rPr>
                                <w:i/>
                                <w:noProof/>
                                <w:color w:val="FFFFFF" w:themeColor="background1"/>
                                <w:sz w:val="28"/>
                                <w:szCs w:val="28"/>
                                <w:lang w:eastAsia="it-IT"/>
                              </w:rPr>
                              <w:t>Newsletter n°</w:t>
                            </w:r>
                            <w:r w:rsidR="00AA3F7D">
                              <w:rPr>
                                <w:i/>
                                <w:noProof/>
                                <w:color w:val="FFFFFF" w:themeColor="background1"/>
                                <w:sz w:val="28"/>
                                <w:szCs w:val="28"/>
                                <w:lang w:val="it-IT" w:eastAsia="it-IT"/>
                              </w:rPr>
                              <w:t>1</w:t>
                            </w:r>
                            <w:r w:rsidR="001F6384">
                              <w:rPr>
                                <w:i/>
                                <w:noProof/>
                                <w:color w:val="FFFFFF" w:themeColor="background1"/>
                                <w:sz w:val="28"/>
                                <w:szCs w:val="28"/>
                                <w:lang w:val="it-IT" w:eastAsia="it-IT"/>
                              </w:rPr>
                              <w:t>1</w:t>
                            </w:r>
                            <w:r w:rsidR="00AA3F7D">
                              <w:rPr>
                                <w:i/>
                                <w:noProof/>
                                <w:color w:val="FFFFFF" w:themeColor="background1"/>
                                <w:sz w:val="28"/>
                                <w:szCs w:val="28"/>
                                <w:lang w:val="en-US" w:eastAsia="it-IT"/>
                              </w:rPr>
                              <w:t xml:space="preserve"> </w:t>
                            </w:r>
                            <w:r w:rsidRPr="00461183">
                              <w:rPr>
                                <w:i/>
                                <w:noProof/>
                                <w:color w:val="FFFFFF" w:themeColor="background1"/>
                                <w:sz w:val="28"/>
                                <w:szCs w:val="28"/>
                                <w:lang w:eastAsia="it-IT"/>
                              </w:rPr>
                              <w:t xml:space="preserve">– </w:t>
                            </w:r>
                            <w:r w:rsidR="001F6384">
                              <w:rPr>
                                <w:i/>
                                <w:noProof/>
                                <w:color w:val="FFFFFF" w:themeColor="background1"/>
                                <w:sz w:val="28"/>
                                <w:szCs w:val="28"/>
                                <w:lang w:val="it-IT" w:eastAsia="it-IT"/>
                              </w:rPr>
                              <w:t>December</w:t>
                            </w:r>
                            <w:r w:rsidR="00241B5F">
                              <w:rPr>
                                <w:i/>
                                <w:noProof/>
                                <w:color w:val="FFFFFF" w:themeColor="background1"/>
                                <w:sz w:val="28"/>
                                <w:szCs w:val="28"/>
                                <w:lang w:val="it-IT" w:eastAsia="it-IT"/>
                              </w:rPr>
                              <w:t xml:space="preserve"> </w:t>
                            </w:r>
                            <w:r w:rsidR="00DF52B5">
                              <w:rPr>
                                <w:i/>
                                <w:noProof/>
                                <w:color w:val="FFFFFF" w:themeColor="background1"/>
                                <w:sz w:val="28"/>
                                <w:szCs w:val="28"/>
                                <w:lang w:val="it-IT" w:eastAsia="it-IT"/>
                              </w:rPr>
                              <w:t>2020</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48E56833" id="_x0000_t111" coordsize="21600,21600" o:spt="111" path="m4321,l21600,,17204,21600,,21600xe">
                <v:stroke joinstyle="miter"/>
                <v:path gradientshapeok="t" o:connecttype="custom" o:connectlocs="12961,0;10800,0;2161,10800;8602,21600;10800,21600;19402,10800" textboxrect="4321,0,17204,21600"/>
              </v:shapetype>
              <v:shape id="Text Box 2" o:spid="_x0000_s1026" type="#_x0000_t111" style="position:absolute;left:0;text-align:left;margin-left:142.1pt;margin-top:.55pt;width:354.75pt;height:25.7pt;z-index:2516428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" fillcolor="#0000a4">
                <v:textbox>
                  <w:txbxContent>
                    <w:p w14:paraId="34C4C294" w14:textId="4F04B518" w:rsidR="00C54E3F" w:rsidRDefault="00C54E3F">
                      <w:r>
                        <w:rPr>
                          <w:i/>
                          <w:noProof/>
                          <w:color w:val="FFFFFF" w:themeColor="background1"/>
                          <w:sz w:val="28"/>
                          <w:szCs w:val="28"/>
                          <w:lang w:eastAsia="it-IT"/>
                        </w:rPr>
                        <w:t>Newsletter n°</w:t>
                      </w:r>
                      <w:r w:rsidR="00AA3F7D">
                        <w:rPr>
                          <w:i/>
                          <w:noProof/>
                          <w:color w:val="FFFFFF" w:themeColor="background1"/>
                          <w:sz w:val="28"/>
                          <w:szCs w:val="28"/>
                          <w:lang w:val="it-IT" w:eastAsia="it-IT"/>
                        </w:rPr>
                        <w:t>1</w:t>
                      </w:r>
                      <w:r w:rsidR="001F6384">
                        <w:rPr>
                          <w:i/>
                          <w:noProof/>
                          <w:color w:val="FFFFFF" w:themeColor="background1"/>
                          <w:sz w:val="28"/>
                          <w:szCs w:val="28"/>
                          <w:lang w:val="it-IT" w:eastAsia="it-IT"/>
                        </w:rPr>
                        <w:t>1</w:t>
                      </w:r>
                      <w:r w:rsidR="00AA3F7D">
                        <w:rPr>
                          <w:i/>
                          <w:noProof/>
                          <w:color w:val="FFFFFF" w:themeColor="background1"/>
                          <w:sz w:val="28"/>
                          <w:szCs w:val="28"/>
                          <w:lang w:val="en-US" w:eastAsia="it-IT"/>
                        </w:rPr>
                        <w:t xml:space="preserve"> </w:t>
                      </w:r>
                      <w:r w:rsidRPr="00461183">
                        <w:rPr>
                          <w:i/>
                          <w:noProof/>
                          <w:color w:val="FFFFFF" w:themeColor="background1"/>
                          <w:sz w:val="28"/>
                          <w:szCs w:val="28"/>
                          <w:lang w:eastAsia="it-IT"/>
                        </w:rPr>
                        <w:t xml:space="preserve">– </w:t>
                      </w:r>
                      <w:r w:rsidR="001F6384">
                        <w:rPr>
                          <w:i/>
                          <w:noProof/>
                          <w:color w:val="FFFFFF" w:themeColor="background1"/>
                          <w:sz w:val="28"/>
                          <w:szCs w:val="28"/>
                          <w:lang w:val="it-IT" w:eastAsia="it-IT"/>
                        </w:rPr>
                        <w:t>December</w:t>
                      </w:r>
                      <w:r w:rsidR="00241B5F">
                        <w:rPr>
                          <w:i/>
                          <w:noProof/>
                          <w:color w:val="FFFFFF" w:themeColor="background1"/>
                          <w:sz w:val="28"/>
                          <w:szCs w:val="28"/>
                          <w:lang w:val="it-IT" w:eastAsia="it-IT"/>
                        </w:rPr>
                        <w:t xml:space="preserve"> </w:t>
                      </w:r>
                      <w:r w:rsidR="00DF52B5">
                        <w:rPr>
                          <w:i/>
                          <w:noProof/>
                          <w:color w:val="FFFFFF" w:themeColor="background1"/>
                          <w:sz w:val="28"/>
                          <w:szCs w:val="28"/>
                          <w:lang w:val="it-IT" w:eastAsia="it-IT"/>
                        </w:rPr>
                        <w:t>2020</w:t>
                      </w:r>
                    </w:p>
                  </w:txbxContent>
                </v:textbox>
                <w10:wrap type="square" anchorx="margin" anchory="margin"/>
              </v:shape>
            </w:pict>
          </mc:Fallback>
        </mc:AlternateContent>
      </w:r>
    </w:p>
    <w:p w14:paraId="665D5D7D" w14:textId="77777777" w:rsidR="00466730" w:rsidRDefault="00466730" w:rsidP="00D25DC9">
      <w:pPr>
        <w:jc w:val="both"/>
        <w:rPr>
          <w:rFonts w:ascii="Exo 2 Light" w:hAnsi="Exo 2 Light"/>
          <w:sz w:val="24"/>
          <w:szCs w:val="24"/>
          <w:lang w:val="en-US"/>
        </w:rPr>
      </w:pPr>
    </w:p>
    <w:p w14:paraId="624D5BE3" w14:textId="77777777" w:rsidR="005411D0" w:rsidRDefault="005411D0" w:rsidP="00466730">
      <w:pPr>
        <w:jc w:val="both"/>
        <w:rPr>
          <w:rFonts w:ascii="Exo 2 Light" w:hAnsi="Exo 2 Light"/>
          <w:sz w:val="24"/>
          <w:szCs w:val="24"/>
          <w:lang w:val="en-US"/>
        </w:rPr>
      </w:pPr>
    </w:p>
    <w:p w14:paraId="018972E4" w14:textId="3B980F10" w:rsidR="00AA3F7D" w:rsidRPr="001F6384" w:rsidRDefault="00AA3F7D" w:rsidP="001073D2">
      <w:pPr>
        <w:spacing w:after="0"/>
        <w:jc w:val="center"/>
        <w:rPr>
          <w:rFonts w:ascii="Exo 2 Light" w:hAnsi="Exo 2 Light"/>
          <w:b/>
          <w:sz w:val="28"/>
          <w:szCs w:val="28"/>
          <w:lang w:val="en-US"/>
        </w:rPr>
      </w:pPr>
      <w:r w:rsidRPr="001F6384">
        <w:rPr>
          <w:rFonts w:ascii="Exo 2 Light" w:hAnsi="Exo 2 Light"/>
          <w:b/>
          <w:sz w:val="28"/>
          <w:szCs w:val="28"/>
          <w:lang w:val="en-US"/>
        </w:rPr>
        <w:t>CLASH! International Festival</w:t>
      </w:r>
    </w:p>
    <w:p w14:paraId="2ABD7A4E" w14:textId="19678618" w:rsidR="00AA3F7D" w:rsidRPr="001F6384" w:rsidRDefault="00AA3F7D" w:rsidP="001073D2">
      <w:pPr>
        <w:spacing w:after="0"/>
        <w:jc w:val="center"/>
        <w:rPr>
          <w:rFonts w:ascii="Exo 2 Light" w:hAnsi="Exo 2 Light"/>
          <w:b/>
          <w:sz w:val="28"/>
          <w:szCs w:val="28"/>
          <w:lang w:val="en-US"/>
        </w:rPr>
      </w:pPr>
      <w:r w:rsidRPr="001F6384">
        <w:rPr>
          <w:rFonts w:ascii="Exo 2 Light" w:hAnsi="Exo 2 Light"/>
          <w:b/>
          <w:sz w:val="28"/>
          <w:szCs w:val="28"/>
          <w:lang w:val="en-US"/>
        </w:rPr>
        <w:t>The Hybrid in Dance Models, between Classic and Contemporary</w:t>
      </w:r>
    </w:p>
    <w:p w14:paraId="338FF45A" w14:textId="77777777" w:rsidR="00FC5264" w:rsidRDefault="00FC5264" w:rsidP="001073D2">
      <w:pPr>
        <w:spacing w:after="0"/>
        <w:jc w:val="center"/>
        <w:rPr>
          <w:rFonts w:ascii="Exo 2 Light" w:hAnsi="Exo 2 Light"/>
          <w:b/>
          <w:sz w:val="24"/>
          <w:szCs w:val="24"/>
          <w:lang w:val="en-US"/>
        </w:rPr>
      </w:pPr>
    </w:p>
    <w:p w14:paraId="5595BC60" w14:textId="44706229" w:rsidR="00AA3F7D" w:rsidRPr="001F6384" w:rsidRDefault="001F6384" w:rsidP="001F6384">
      <w:pPr>
        <w:spacing w:after="0"/>
        <w:jc w:val="center"/>
        <w:rPr>
          <w:rFonts w:ascii="Exo 2 Light" w:hAnsi="Exo 2 Light"/>
          <w:b/>
          <w:sz w:val="24"/>
          <w:szCs w:val="24"/>
          <w:lang w:val="en-US"/>
        </w:rPr>
      </w:pPr>
      <w:r>
        <w:rPr>
          <w:rFonts w:ascii="Exo 2 Light" w:hAnsi="Exo 2 Light"/>
          <w:b/>
          <w:sz w:val="24"/>
          <w:szCs w:val="24"/>
          <w:lang w:val="en-US"/>
        </w:rPr>
        <w:t>THANK YOU!</w:t>
      </w:r>
      <w:r w:rsidR="00FC5264">
        <w:rPr>
          <w:rFonts w:ascii="Exo 2 Light" w:hAnsi="Exo 2 Light"/>
          <w:b/>
          <w:sz w:val="24"/>
          <w:szCs w:val="24"/>
          <w:lang w:val="en-US"/>
        </w:rPr>
        <w:t xml:space="preserve"> </w:t>
      </w:r>
    </w:p>
    <w:p w14:paraId="15156D66" w14:textId="77777777" w:rsidR="00FC5264" w:rsidRPr="00AA3F7D" w:rsidRDefault="00FC5264" w:rsidP="001073D2">
      <w:pPr>
        <w:spacing w:after="0"/>
        <w:jc w:val="both"/>
        <w:rPr>
          <w:rFonts w:ascii="Exo 2 Light" w:hAnsi="Exo 2 Light"/>
          <w:b/>
          <w:bCs/>
          <w:sz w:val="24"/>
          <w:szCs w:val="24"/>
          <w:lang w:val="en-US"/>
        </w:rPr>
      </w:pPr>
    </w:p>
    <w:p w14:paraId="54840608" w14:textId="546A3451" w:rsidR="001F6384" w:rsidRDefault="001F6384" w:rsidP="001073D2">
      <w:pPr>
        <w:spacing w:after="0"/>
        <w:jc w:val="both"/>
        <w:rPr>
          <w:rFonts w:ascii="Exo 2 Light" w:hAnsi="Exo 2 Light"/>
          <w:sz w:val="24"/>
          <w:szCs w:val="24"/>
          <w:lang w:val="en-US"/>
        </w:rPr>
      </w:pPr>
      <w:r w:rsidRPr="001F6384">
        <w:rPr>
          <w:rFonts w:ascii="Exo 2 Light" w:hAnsi="Exo 2 Light"/>
          <w:sz w:val="24"/>
          <w:szCs w:val="24"/>
          <w:lang w:val="en-US"/>
        </w:rPr>
        <w:t>Held from the</w:t>
      </w:r>
      <w:r w:rsidRPr="001F6384">
        <w:rPr>
          <w:rFonts w:ascii="Exo 2 Light" w:hAnsi="Exo 2 Light"/>
          <w:b/>
          <w:sz w:val="24"/>
          <w:szCs w:val="24"/>
          <w:lang w:val="en-US"/>
        </w:rPr>
        <w:t xml:space="preserve"> 8</w:t>
      </w:r>
      <w:r w:rsidRPr="001F6384">
        <w:rPr>
          <w:rFonts w:ascii="Exo 2 Light" w:hAnsi="Exo 2 Light"/>
          <w:b/>
          <w:sz w:val="24"/>
          <w:szCs w:val="24"/>
          <w:vertAlign w:val="superscript"/>
          <w:lang w:val="en-US"/>
        </w:rPr>
        <w:t>th</w:t>
      </w:r>
      <w:r w:rsidRPr="001F6384">
        <w:rPr>
          <w:rFonts w:ascii="Exo 2 Light" w:hAnsi="Exo 2 Light"/>
          <w:b/>
          <w:sz w:val="24"/>
          <w:szCs w:val="24"/>
          <w:lang w:val="en-US"/>
        </w:rPr>
        <w:t xml:space="preserve"> </w:t>
      </w:r>
      <w:r w:rsidRPr="001F6384">
        <w:rPr>
          <w:rFonts w:ascii="Exo 2 Light" w:hAnsi="Exo 2 Light"/>
          <w:sz w:val="24"/>
          <w:szCs w:val="24"/>
          <w:lang w:val="en-US"/>
        </w:rPr>
        <w:t xml:space="preserve">to the </w:t>
      </w:r>
      <w:r w:rsidRPr="001F6384">
        <w:rPr>
          <w:rFonts w:ascii="Exo 2 Light" w:hAnsi="Exo 2 Light"/>
          <w:b/>
          <w:sz w:val="24"/>
          <w:szCs w:val="24"/>
          <w:lang w:val="en-US"/>
        </w:rPr>
        <w:t>13</w:t>
      </w:r>
      <w:r w:rsidRPr="001F6384">
        <w:rPr>
          <w:rFonts w:ascii="Exo 2 Light" w:hAnsi="Exo 2 Light"/>
          <w:b/>
          <w:sz w:val="24"/>
          <w:szCs w:val="24"/>
          <w:vertAlign w:val="superscript"/>
          <w:lang w:val="en-US"/>
        </w:rPr>
        <w:t>th</w:t>
      </w:r>
      <w:r w:rsidRPr="001F6384">
        <w:rPr>
          <w:rFonts w:ascii="Exo 2 Light" w:hAnsi="Exo 2 Light"/>
          <w:b/>
          <w:sz w:val="24"/>
          <w:szCs w:val="24"/>
          <w:lang w:val="en-US"/>
        </w:rPr>
        <w:t xml:space="preserve"> of December 2020</w:t>
      </w:r>
      <w:r w:rsidRPr="001F6384">
        <w:rPr>
          <w:rFonts w:ascii="Exo 2 Light" w:hAnsi="Exo 2 Light"/>
          <w:sz w:val="24"/>
          <w:szCs w:val="24"/>
          <w:lang w:val="en-US"/>
        </w:rPr>
        <w:t xml:space="preserve">, </w:t>
      </w:r>
      <w:r w:rsidRPr="001F6384">
        <w:rPr>
          <w:rFonts w:ascii="Exo 2 Light" w:hAnsi="Exo 2 Light"/>
          <w:b/>
          <w:i/>
          <w:sz w:val="24"/>
          <w:szCs w:val="24"/>
          <w:lang w:val="en-US"/>
        </w:rPr>
        <w:t>CLASH! International Festival. The Hybrid in Dance Models, between Classic and Contemporary</w:t>
      </w:r>
      <w:r w:rsidRPr="001F6384">
        <w:rPr>
          <w:rFonts w:ascii="Exo 2 Light" w:hAnsi="Exo 2 Light"/>
          <w:sz w:val="24"/>
          <w:szCs w:val="24"/>
          <w:lang w:val="en-US"/>
        </w:rPr>
        <w:t xml:space="preserve"> was an intense journey through dance that made possible a "virtual meeting" between different countries and European partners. Six events dedicated to dance were broadcasted every day on the official website </w:t>
      </w:r>
      <w:hyperlink r:id="rId7">
        <w:r w:rsidRPr="001F6384">
          <w:rPr>
            <w:rStyle w:val="Collegamentoipertestuale"/>
            <w:rFonts w:ascii="Exo 2 Light" w:hAnsi="Exo 2 Light"/>
            <w:sz w:val="24"/>
            <w:szCs w:val="24"/>
            <w:lang w:val="en-US"/>
          </w:rPr>
          <w:t>clashproject.eu</w:t>
        </w:r>
      </w:hyperlink>
      <w:r w:rsidRPr="001F6384">
        <w:rPr>
          <w:rFonts w:ascii="Exo 2 Light" w:hAnsi="Exo 2 Light"/>
          <w:sz w:val="24"/>
          <w:szCs w:val="24"/>
          <w:lang w:val="en-US"/>
        </w:rPr>
        <w:t xml:space="preserve"> and on </w:t>
      </w:r>
      <w:hyperlink r:id="rId8" w:history="1">
        <w:r w:rsidRPr="001F6384">
          <w:rPr>
            <w:rStyle w:val="Collegamentoipertestuale"/>
            <w:rFonts w:ascii="Exo 2 Light" w:hAnsi="Exo 2 Light"/>
            <w:sz w:val="24"/>
            <w:szCs w:val="24"/>
            <w:lang w:val="en-US"/>
          </w:rPr>
          <w:t>Facebook</w:t>
        </w:r>
      </w:hyperlink>
      <w:r w:rsidRPr="001F6384">
        <w:rPr>
          <w:rFonts w:ascii="Exo 2 Light" w:hAnsi="Exo 2 Light"/>
          <w:sz w:val="24"/>
          <w:szCs w:val="24"/>
          <w:lang w:val="en-US"/>
        </w:rPr>
        <w:t>/</w:t>
      </w:r>
      <w:hyperlink r:id="rId9" w:history="1">
        <w:r w:rsidRPr="001F6384">
          <w:rPr>
            <w:rStyle w:val="Collegamentoipertestuale"/>
            <w:rFonts w:ascii="Exo 2 Light" w:hAnsi="Exo 2 Light"/>
            <w:sz w:val="24"/>
            <w:szCs w:val="24"/>
            <w:lang w:val="en-US"/>
          </w:rPr>
          <w:t>Vimeo</w:t>
        </w:r>
      </w:hyperlink>
      <w:r w:rsidRPr="001F6384">
        <w:rPr>
          <w:rFonts w:ascii="Exo 2 Light" w:hAnsi="Exo 2 Light"/>
          <w:sz w:val="24"/>
          <w:szCs w:val="24"/>
          <w:lang w:val="en-US"/>
        </w:rPr>
        <w:t xml:space="preserve"> sharing the roundtables and the </w:t>
      </w:r>
      <w:proofErr w:type="spellStart"/>
      <w:r w:rsidRPr="001F6384">
        <w:rPr>
          <w:rFonts w:ascii="Exo 2 Light" w:hAnsi="Exo 2 Light"/>
          <w:sz w:val="24"/>
          <w:szCs w:val="24"/>
          <w:lang w:val="en-US"/>
        </w:rPr>
        <w:t>screendance</w:t>
      </w:r>
      <w:proofErr w:type="spellEnd"/>
      <w:r w:rsidRPr="001F6384">
        <w:rPr>
          <w:rFonts w:ascii="Exo 2 Light" w:hAnsi="Exo 2 Light"/>
          <w:sz w:val="24"/>
          <w:szCs w:val="24"/>
          <w:lang w:val="en-US"/>
        </w:rPr>
        <w:t xml:space="preserve"> performances produced by the partners involved in the project </w:t>
      </w:r>
      <w:hyperlink r:id="rId10">
        <w:r w:rsidRPr="001F6384">
          <w:rPr>
            <w:rStyle w:val="Collegamentoipertestuale"/>
            <w:rFonts w:ascii="Exo 2 Light" w:hAnsi="Exo 2 Light"/>
            <w:i/>
            <w:sz w:val="24"/>
            <w:szCs w:val="24"/>
            <w:lang w:val="en-US"/>
          </w:rPr>
          <w:t>Clash! When Classic and Contemporary Dance Collide and New Forms Emerge</w:t>
        </w:r>
      </w:hyperlink>
      <w:r w:rsidRPr="001F6384">
        <w:rPr>
          <w:rFonts w:ascii="Exo 2 Light" w:hAnsi="Exo 2 Light"/>
          <w:iCs/>
          <w:sz w:val="24"/>
          <w:szCs w:val="24"/>
          <w:lang w:val="en-US"/>
        </w:rPr>
        <w:t>,</w:t>
      </w:r>
      <w:r w:rsidRPr="001F6384">
        <w:rPr>
          <w:rFonts w:ascii="Exo 2 Light" w:hAnsi="Exo 2 Light"/>
          <w:i/>
          <w:sz w:val="24"/>
          <w:szCs w:val="24"/>
          <w:lang w:val="en-US"/>
        </w:rPr>
        <w:t xml:space="preserve"> </w:t>
      </w:r>
      <w:r w:rsidRPr="001F6384">
        <w:rPr>
          <w:rFonts w:ascii="Exo 2 Light" w:hAnsi="Exo 2 Light"/>
          <w:sz w:val="24"/>
          <w:szCs w:val="24"/>
          <w:lang w:val="en-US"/>
        </w:rPr>
        <w:t xml:space="preserve">promoted by </w:t>
      </w:r>
      <w:r w:rsidRPr="001F6384">
        <w:rPr>
          <w:rFonts w:ascii="Exo 2 Light" w:hAnsi="Exo 2 Light"/>
          <w:b/>
          <w:sz w:val="24"/>
          <w:szCs w:val="24"/>
          <w:lang w:val="en-US"/>
        </w:rPr>
        <w:t>Balletto di Roma</w:t>
      </w:r>
      <w:r w:rsidRPr="001F6384">
        <w:rPr>
          <w:rFonts w:ascii="Exo 2 Light" w:hAnsi="Exo 2 Light"/>
          <w:sz w:val="24"/>
          <w:szCs w:val="24"/>
          <w:lang w:val="en-US"/>
        </w:rPr>
        <w:t xml:space="preserve"> (Italy) and co-funded by </w:t>
      </w:r>
      <w:r w:rsidRPr="001F6384">
        <w:rPr>
          <w:rFonts w:ascii="Exo 2 Light" w:hAnsi="Exo 2 Light"/>
          <w:b/>
          <w:sz w:val="24"/>
          <w:szCs w:val="24"/>
          <w:lang w:val="en-US"/>
        </w:rPr>
        <w:t xml:space="preserve">Creative Europe </w:t>
      </w:r>
      <w:proofErr w:type="spellStart"/>
      <w:r w:rsidRPr="001F6384">
        <w:rPr>
          <w:rFonts w:ascii="Exo 2 Light" w:hAnsi="Exo 2 Light"/>
          <w:b/>
          <w:sz w:val="24"/>
          <w:szCs w:val="24"/>
          <w:lang w:val="en-US"/>
        </w:rPr>
        <w:t>Programme</w:t>
      </w:r>
      <w:proofErr w:type="spellEnd"/>
      <w:r w:rsidRPr="001F6384">
        <w:rPr>
          <w:rFonts w:ascii="Exo 2 Light" w:hAnsi="Exo 2 Light"/>
          <w:sz w:val="24"/>
          <w:szCs w:val="24"/>
          <w:lang w:val="en-US"/>
        </w:rPr>
        <w:t xml:space="preserve"> of the European Union.</w:t>
      </w:r>
      <w:bookmarkStart w:id="1" w:name="_heading=h.30j0zll" w:colFirst="0" w:colLast="0"/>
      <w:bookmarkStart w:id="2" w:name="_heading=h.1fob9te" w:colFirst="0" w:colLast="0"/>
      <w:bookmarkEnd w:id="1"/>
      <w:bookmarkEnd w:id="2"/>
      <w:r w:rsidRPr="001F6384">
        <w:rPr>
          <w:rFonts w:ascii="Exo 2 Light" w:hAnsi="Exo 2 Light"/>
          <w:sz w:val="24"/>
          <w:szCs w:val="24"/>
          <w:lang w:val="en-US"/>
        </w:rPr>
        <w:t xml:space="preserve"> </w:t>
      </w:r>
    </w:p>
    <w:p w14:paraId="0965D761" w14:textId="77777777" w:rsidR="001F6384" w:rsidRDefault="001F6384" w:rsidP="001073D2">
      <w:pPr>
        <w:spacing w:after="0"/>
        <w:jc w:val="both"/>
        <w:rPr>
          <w:rFonts w:ascii="Exo 2 Light" w:hAnsi="Exo 2 Light"/>
          <w:sz w:val="24"/>
          <w:szCs w:val="24"/>
          <w:lang w:val="en-US"/>
        </w:rPr>
      </w:pPr>
    </w:p>
    <w:p w14:paraId="5D9BCF51" w14:textId="2769878B" w:rsidR="001F6384" w:rsidRDefault="001F6384" w:rsidP="001073D2">
      <w:pPr>
        <w:spacing w:after="0"/>
        <w:jc w:val="both"/>
        <w:rPr>
          <w:rFonts w:ascii="Exo 2 Light" w:hAnsi="Exo 2 Light"/>
          <w:sz w:val="24"/>
          <w:szCs w:val="24"/>
          <w:lang w:val="en-US"/>
        </w:rPr>
      </w:pPr>
      <w:r>
        <w:rPr>
          <w:rFonts w:ascii="Exo 2 Light" w:hAnsi="Exo 2 Light"/>
          <w:noProof/>
          <w:sz w:val="24"/>
          <w:szCs w:val="24"/>
          <w:lang w:val="en-US"/>
        </w:rPr>
        <w:drawing>
          <wp:inline distT="0" distB="0" distL="0" distR="0" wp14:anchorId="1681A269" wp14:editId="2B4CC926">
            <wp:extent cx="5760720" cy="2192655"/>
            <wp:effectExtent l="0" t="0" r="0" b="0"/>
            <wp:docPr id="3" name="Immagin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magine 3"/>
                    <pic:cNvPicPr/>
                  </pic:nvPicPr>
                  <pic:blipFill>
                    <a:blip r:embed="rId11"/>
                    <a:stretch>
                      <a:fillRect/>
                    </a:stretch>
                  </pic:blipFill>
                  <pic:spPr>
                    <a:xfrm>
                      <a:off x="0" y="0"/>
                      <a:ext cx="5760720" cy="2192655"/>
                    </a:xfrm>
                    <a:prstGeom prst="rect">
                      <a:avLst/>
                    </a:prstGeom>
                  </pic:spPr>
                </pic:pic>
              </a:graphicData>
            </a:graphic>
          </wp:inline>
        </w:drawing>
      </w:r>
    </w:p>
    <w:p w14:paraId="778F05B2" w14:textId="77777777" w:rsidR="001F6384" w:rsidRDefault="001F6384" w:rsidP="001073D2">
      <w:pPr>
        <w:spacing w:after="0"/>
        <w:jc w:val="both"/>
        <w:rPr>
          <w:rFonts w:ascii="Exo 2 Light" w:hAnsi="Exo 2 Light"/>
          <w:sz w:val="24"/>
          <w:szCs w:val="24"/>
          <w:lang w:val="en-US"/>
        </w:rPr>
      </w:pPr>
    </w:p>
    <w:p w14:paraId="63223BC1" w14:textId="23045073" w:rsidR="001073D2" w:rsidRDefault="001F6384" w:rsidP="001073D2">
      <w:pPr>
        <w:spacing w:after="0"/>
        <w:jc w:val="both"/>
        <w:rPr>
          <w:rFonts w:ascii="Exo 2 Light" w:hAnsi="Exo 2 Light"/>
          <w:sz w:val="24"/>
          <w:szCs w:val="24"/>
          <w:lang w:val="en-US"/>
        </w:rPr>
      </w:pPr>
      <w:r w:rsidRPr="001F6384">
        <w:rPr>
          <w:rFonts w:ascii="Exo 2 Light" w:hAnsi="Exo 2 Light"/>
          <w:sz w:val="24"/>
          <w:szCs w:val="24"/>
          <w:lang w:val="en-US"/>
        </w:rPr>
        <w:t xml:space="preserve">Coordinated by </w:t>
      </w:r>
      <w:r w:rsidRPr="001F6384">
        <w:rPr>
          <w:rFonts w:ascii="Exo 2 Light" w:hAnsi="Exo 2 Light"/>
          <w:b/>
          <w:sz w:val="24"/>
          <w:szCs w:val="24"/>
          <w:lang w:val="en-US"/>
        </w:rPr>
        <w:t xml:space="preserve">Sapienza University of Rome </w:t>
      </w:r>
      <w:r w:rsidRPr="001F6384">
        <w:rPr>
          <w:rFonts w:ascii="Exo 2 Light" w:hAnsi="Exo 2 Light"/>
          <w:sz w:val="24"/>
          <w:szCs w:val="24"/>
          <w:lang w:val="en-US"/>
        </w:rPr>
        <w:t xml:space="preserve">(Italy), every day of the </w:t>
      </w:r>
      <w:r w:rsidRPr="001F6384">
        <w:rPr>
          <w:rFonts w:ascii="Exo 2 Light" w:hAnsi="Exo 2 Light"/>
          <w:i/>
          <w:sz w:val="24"/>
          <w:szCs w:val="24"/>
          <w:lang w:val="en-US"/>
        </w:rPr>
        <w:t>CLASH! International Festival</w:t>
      </w:r>
      <w:r w:rsidRPr="001F6384">
        <w:rPr>
          <w:rFonts w:ascii="Exo 2 Light" w:hAnsi="Exo 2 Light"/>
          <w:sz w:val="24"/>
          <w:szCs w:val="24"/>
          <w:lang w:val="en-US"/>
        </w:rPr>
        <w:t xml:space="preserve"> was curated by each partner-dance company</w:t>
      </w:r>
      <w:r w:rsidRPr="001F6384">
        <w:rPr>
          <w:rFonts w:ascii="Exo 2 Light" w:hAnsi="Exo 2 Light"/>
          <w:b/>
          <w:sz w:val="24"/>
          <w:szCs w:val="24"/>
          <w:lang w:val="en-US"/>
        </w:rPr>
        <w:t xml:space="preserve"> </w:t>
      </w:r>
      <w:r w:rsidRPr="001F6384">
        <w:rPr>
          <w:rFonts w:ascii="Exo 2 Light" w:hAnsi="Exo 2 Light"/>
          <w:sz w:val="24"/>
          <w:szCs w:val="24"/>
          <w:lang w:val="en-US"/>
        </w:rPr>
        <w:t xml:space="preserve">- </w:t>
      </w:r>
      <w:r w:rsidRPr="001F6384">
        <w:rPr>
          <w:rFonts w:ascii="Exo 2 Light" w:hAnsi="Exo 2 Light"/>
          <w:b/>
          <w:sz w:val="24"/>
          <w:szCs w:val="24"/>
          <w:lang w:val="en-US"/>
        </w:rPr>
        <w:t>Balletto di Roma</w:t>
      </w:r>
      <w:r w:rsidRPr="001F6384">
        <w:rPr>
          <w:rFonts w:ascii="Exo 2 Light" w:hAnsi="Exo 2 Light"/>
          <w:sz w:val="24"/>
          <w:szCs w:val="24"/>
          <w:lang w:val="en-US"/>
        </w:rPr>
        <w:t xml:space="preserve"> (Italy), </w:t>
      </w:r>
      <w:r w:rsidRPr="001F6384">
        <w:rPr>
          <w:rFonts w:ascii="Exo 2 Light" w:hAnsi="Exo 2 Light"/>
          <w:b/>
          <w:sz w:val="24"/>
          <w:szCs w:val="24"/>
          <w:lang w:val="en-US"/>
        </w:rPr>
        <w:t>420PEOPLE</w:t>
      </w:r>
      <w:r w:rsidRPr="001F6384">
        <w:rPr>
          <w:rFonts w:ascii="Exo 2 Light" w:hAnsi="Exo 2 Light"/>
          <w:sz w:val="24"/>
          <w:szCs w:val="24"/>
          <w:lang w:val="en-US"/>
        </w:rPr>
        <w:t xml:space="preserve"> (Czech Republic), </w:t>
      </w:r>
      <w:proofErr w:type="spellStart"/>
      <w:r w:rsidRPr="001F6384">
        <w:rPr>
          <w:rFonts w:ascii="Exo 2 Light" w:hAnsi="Exo 2 Light"/>
          <w:b/>
          <w:sz w:val="24"/>
          <w:szCs w:val="24"/>
          <w:lang w:val="en-US"/>
        </w:rPr>
        <w:t>Companhia</w:t>
      </w:r>
      <w:proofErr w:type="spellEnd"/>
      <w:r w:rsidRPr="001F6384">
        <w:rPr>
          <w:rFonts w:ascii="Exo 2 Light" w:hAnsi="Exo 2 Light"/>
          <w:b/>
          <w:sz w:val="24"/>
          <w:szCs w:val="24"/>
          <w:lang w:val="en-US"/>
        </w:rPr>
        <w:t xml:space="preserve"> de </w:t>
      </w:r>
      <w:proofErr w:type="spellStart"/>
      <w:r w:rsidRPr="001F6384">
        <w:rPr>
          <w:rFonts w:ascii="Exo 2 Light" w:hAnsi="Exo 2 Light"/>
          <w:b/>
          <w:sz w:val="24"/>
          <w:szCs w:val="24"/>
          <w:lang w:val="en-US"/>
        </w:rPr>
        <w:t>Dança</w:t>
      </w:r>
      <w:proofErr w:type="spellEnd"/>
      <w:r w:rsidRPr="001F6384">
        <w:rPr>
          <w:rFonts w:ascii="Exo 2 Light" w:hAnsi="Exo 2 Light"/>
          <w:b/>
          <w:sz w:val="24"/>
          <w:szCs w:val="24"/>
          <w:lang w:val="en-US"/>
        </w:rPr>
        <w:t xml:space="preserve"> de Almada</w:t>
      </w:r>
      <w:r w:rsidRPr="001F6384">
        <w:rPr>
          <w:rFonts w:ascii="Exo 2 Light" w:hAnsi="Exo 2 Light"/>
          <w:sz w:val="24"/>
          <w:szCs w:val="24"/>
          <w:lang w:val="en-US"/>
        </w:rPr>
        <w:t xml:space="preserve"> (Portugal), </w:t>
      </w:r>
      <w:proofErr w:type="spellStart"/>
      <w:r w:rsidRPr="001F6384">
        <w:rPr>
          <w:rFonts w:ascii="Exo 2 Light" w:hAnsi="Exo 2 Light"/>
          <w:b/>
          <w:sz w:val="24"/>
          <w:szCs w:val="24"/>
          <w:lang w:val="en-US"/>
        </w:rPr>
        <w:t>Derida</w:t>
      </w:r>
      <w:proofErr w:type="spellEnd"/>
      <w:r w:rsidRPr="001F6384">
        <w:rPr>
          <w:rFonts w:ascii="Exo 2 Light" w:hAnsi="Exo 2 Light"/>
          <w:b/>
          <w:sz w:val="24"/>
          <w:szCs w:val="24"/>
          <w:lang w:val="en-US"/>
        </w:rPr>
        <w:t xml:space="preserve"> Dance Center / Art Link Foundation</w:t>
      </w:r>
      <w:r w:rsidRPr="001F6384">
        <w:rPr>
          <w:rFonts w:ascii="Exo 2 Light" w:hAnsi="Exo 2 Light"/>
          <w:sz w:val="24"/>
          <w:szCs w:val="24"/>
          <w:lang w:val="en-US"/>
        </w:rPr>
        <w:t xml:space="preserve"> (Bulgaria), </w:t>
      </w:r>
      <w:proofErr w:type="spellStart"/>
      <w:r w:rsidRPr="001F6384">
        <w:rPr>
          <w:rFonts w:ascii="Exo 2 Light" w:hAnsi="Exo 2 Light"/>
          <w:b/>
          <w:sz w:val="24"/>
          <w:szCs w:val="24"/>
          <w:lang w:val="en-US"/>
        </w:rPr>
        <w:t>Polski</w:t>
      </w:r>
      <w:proofErr w:type="spellEnd"/>
      <w:r w:rsidRPr="001F6384">
        <w:rPr>
          <w:rFonts w:ascii="Exo 2 Light" w:hAnsi="Exo 2 Light"/>
          <w:b/>
          <w:sz w:val="24"/>
          <w:szCs w:val="24"/>
          <w:lang w:val="en-US"/>
        </w:rPr>
        <w:t xml:space="preserve"> </w:t>
      </w:r>
      <w:proofErr w:type="spellStart"/>
      <w:r w:rsidRPr="001F6384">
        <w:rPr>
          <w:rFonts w:ascii="Exo 2 Light" w:hAnsi="Exo 2 Light"/>
          <w:b/>
          <w:sz w:val="24"/>
          <w:szCs w:val="24"/>
          <w:lang w:val="en-US"/>
        </w:rPr>
        <w:t>Teatr</w:t>
      </w:r>
      <w:proofErr w:type="spellEnd"/>
      <w:r w:rsidRPr="001F6384">
        <w:rPr>
          <w:rFonts w:ascii="Exo 2 Light" w:hAnsi="Exo 2 Light"/>
          <w:b/>
          <w:sz w:val="24"/>
          <w:szCs w:val="24"/>
          <w:lang w:val="en-US"/>
        </w:rPr>
        <w:t xml:space="preserve"> </w:t>
      </w:r>
      <w:proofErr w:type="spellStart"/>
      <w:r w:rsidRPr="001F6384">
        <w:rPr>
          <w:rFonts w:ascii="Exo 2 Light" w:hAnsi="Exo 2 Light"/>
          <w:b/>
          <w:sz w:val="24"/>
          <w:szCs w:val="24"/>
          <w:lang w:val="en-US"/>
        </w:rPr>
        <w:t>Tanca</w:t>
      </w:r>
      <w:proofErr w:type="spellEnd"/>
      <w:r w:rsidRPr="001F6384">
        <w:rPr>
          <w:rFonts w:ascii="Exo 2 Light" w:hAnsi="Exo 2 Light"/>
          <w:b/>
          <w:sz w:val="24"/>
          <w:szCs w:val="24"/>
          <w:lang w:val="en-US"/>
        </w:rPr>
        <w:t>/ Polish Dance Theater</w:t>
      </w:r>
      <w:r w:rsidRPr="001F6384">
        <w:rPr>
          <w:rFonts w:ascii="Exo 2 Light" w:hAnsi="Exo 2 Light"/>
          <w:sz w:val="24"/>
          <w:szCs w:val="24"/>
          <w:lang w:val="en-US"/>
        </w:rPr>
        <w:t xml:space="preserve"> (Poland) - focusing on a particular issue explored along the project in the last two years.</w:t>
      </w:r>
    </w:p>
    <w:p w14:paraId="1E10B575" w14:textId="77777777" w:rsidR="001F6384" w:rsidRDefault="001F6384" w:rsidP="001073D2">
      <w:pPr>
        <w:spacing w:after="0"/>
        <w:jc w:val="both"/>
        <w:rPr>
          <w:rFonts w:ascii="Exo 2 Light" w:hAnsi="Exo 2 Light"/>
          <w:sz w:val="24"/>
          <w:szCs w:val="24"/>
          <w:lang w:val="en-US"/>
        </w:rPr>
      </w:pPr>
    </w:p>
    <w:p w14:paraId="4DD75D21" w14:textId="421325B9" w:rsidR="001073D2" w:rsidRPr="00AA3F7D" w:rsidRDefault="001073D2" w:rsidP="001073D2">
      <w:pPr>
        <w:spacing w:after="0"/>
        <w:jc w:val="both"/>
        <w:rPr>
          <w:rFonts w:ascii="Exo 2 Light" w:hAnsi="Exo 2 Light"/>
          <w:sz w:val="24"/>
          <w:szCs w:val="24"/>
          <w:lang w:val="en-US"/>
        </w:rPr>
      </w:pPr>
    </w:p>
    <w:p w14:paraId="2C89C592" w14:textId="77777777" w:rsidR="001073D2" w:rsidRDefault="001073D2" w:rsidP="001073D2">
      <w:pPr>
        <w:spacing w:after="0"/>
        <w:jc w:val="both"/>
        <w:rPr>
          <w:rFonts w:ascii="Exo 2 Light" w:hAnsi="Exo 2 Light"/>
          <w:sz w:val="24"/>
          <w:szCs w:val="24"/>
          <w:lang w:val="en-US"/>
        </w:rPr>
      </w:pPr>
    </w:p>
    <w:p w14:paraId="49295564" w14:textId="77777777" w:rsidR="001073D2" w:rsidRPr="00AA3F7D" w:rsidRDefault="001073D2" w:rsidP="001073D2">
      <w:pPr>
        <w:spacing w:after="0"/>
        <w:jc w:val="both"/>
        <w:rPr>
          <w:rFonts w:ascii="Exo 2 Light" w:hAnsi="Exo 2 Light"/>
          <w:sz w:val="24"/>
          <w:szCs w:val="24"/>
          <w:lang w:val="en-US"/>
        </w:rPr>
      </w:pPr>
    </w:p>
    <w:p w14:paraId="4863A424" w14:textId="7D6E281F" w:rsidR="001073D2" w:rsidRPr="001F6384" w:rsidRDefault="001F6384" w:rsidP="001073D2">
      <w:pPr>
        <w:spacing w:after="0"/>
        <w:jc w:val="center"/>
        <w:rPr>
          <w:rFonts w:ascii="Exo 2 Light" w:hAnsi="Exo 2 Light"/>
          <w:b/>
          <w:bCs/>
          <w:sz w:val="24"/>
          <w:szCs w:val="24"/>
          <w:lang w:val="en-US"/>
        </w:rPr>
      </w:pPr>
      <w:r w:rsidRPr="001F6384">
        <w:rPr>
          <w:rFonts w:ascii="Exo 2 Light" w:hAnsi="Exo 2 Light"/>
          <w:b/>
          <w:bCs/>
          <w:sz w:val="24"/>
          <w:szCs w:val="24"/>
          <w:lang w:val="en-US"/>
        </w:rPr>
        <w:t>RELIVE THE FESTIVAL ON VIMEO!</w:t>
      </w:r>
    </w:p>
    <w:p w14:paraId="155670F6" w14:textId="4082D0C9" w:rsidR="001F6384" w:rsidRDefault="001F6384" w:rsidP="00507DC4">
      <w:pPr>
        <w:spacing w:after="0"/>
        <w:jc w:val="center"/>
        <w:rPr>
          <w:rFonts w:ascii="Exo 2 Light" w:hAnsi="Exo 2 Light"/>
          <w:sz w:val="24"/>
          <w:szCs w:val="24"/>
          <w:lang w:val="en-US"/>
        </w:rPr>
      </w:pPr>
      <w:r w:rsidRPr="001F6384">
        <w:rPr>
          <w:rFonts w:ascii="Exo 2 Light" w:hAnsi="Exo 2 Light"/>
          <w:sz w:val="24"/>
          <w:szCs w:val="24"/>
          <w:lang w:val="en-US"/>
        </w:rPr>
        <w:t xml:space="preserve">We are happy to announce that the videos of the Festival days </w:t>
      </w:r>
      <w:r w:rsidR="00885F01">
        <w:rPr>
          <w:rFonts w:ascii="Exo 2 Light" w:hAnsi="Exo 2 Light"/>
          <w:sz w:val="24"/>
          <w:szCs w:val="24"/>
          <w:lang w:val="en-US"/>
        </w:rPr>
        <w:t xml:space="preserve">are available </w:t>
      </w:r>
      <w:r w:rsidRPr="001F6384">
        <w:rPr>
          <w:rFonts w:ascii="Exo 2 Light" w:hAnsi="Exo 2 Light"/>
          <w:sz w:val="24"/>
          <w:szCs w:val="24"/>
          <w:lang w:val="en-US"/>
        </w:rPr>
        <w:t xml:space="preserve">on </w:t>
      </w:r>
    </w:p>
    <w:p w14:paraId="3E0DAECA" w14:textId="21F07C07" w:rsidR="001F6384" w:rsidRDefault="00C75A6A" w:rsidP="001F6384">
      <w:pPr>
        <w:spacing w:after="0"/>
        <w:jc w:val="center"/>
        <w:rPr>
          <w:rFonts w:ascii="Exo 2 Light" w:hAnsi="Exo 2 Light"/>
          <w:sz w:val="24"/>
          <w:szCs w:val="24"/>
          <w:lang w:val="en-US"/>
        </w:rPr>
      </w:pPr>
      <w:hyperlink r:id="rId12" w:history="1">
        <w:r w:rsidR="001F6384" w:rsidRPr="001F6384">
          <w:rPr>
            <w:rStyle w:val="Collegamentoipertestuale"/>
            <w:rFonts w:ascii="Exo 2 Light" w:hAnsi="Exo 2 Light"/>
            <w:sz w:val="24"/>
            <w:szCs w:val="24"/>
            <w:lang w:val="en-US"/>
          </w:rPr>
          <w:t>https://vimeo.com/clashproject</w:t>
        </w:r>
      </w:hyperlink>
    </w:p>
    <w:p w14:paraId="633F0FFE" w14:textId="127F4B9D" w:rsidR="001F6384" w:rsidRPr="001F6384" w:rsidRDefault="001F6384" w:rsidP="001F6384">
      <w:pPr>
        <w:spacing w:after="0"/>
        <w:jc w:val="center"/>
        <w:rPr>
          <w:rFonts w:ascii="Exo 2 Light" w:hAnsi="Exo 2 Light"/>
          <w:sz w:val="24"/>
          <w:szCs w:val="24"/>
          <w:lang w:val="en-US"/>
        </w:rPr>
      </w:pPr>
      <w:r w:rsidRPr="001F6384">
        <w:rPr>
          <w:rFonts w:ascii="Exo 2 Light" w:hAnsi="Exo 2 Light"/>
          <w:sz w:val="24"/>
          <w:szCs w:val="24"/>
          <w:lang w:val="en-US"/>
        </w:rPr>
        <w:t xml:space="preserve">users can request access by writing to </w:t>
      </w:r>
      <w:hyperlink r:id="rId13" w:history="1">
        <w:r w:rsidRPr="001F6384">
          <w:rPr>
            <w:rStyle w:val="Collegamentoipertestuale"/>
            <w:rFonts w:ascii="Exo 2 Light" w:hAnsi="Exo 2 Light"/>
            <w:sz w:val="24"/>
            <w:szCs w:val="24"/>
            <w:lang w:val="en-US"/>
          </w:rPr>
          <w:t>office@clashproject.eu</w:t>
        </w:r>
      </w:hyperlink>
    </w:p>
    <w:p w14:paraId="67BEA23E" w14:textId="637A6939" w:rsidR="00507DC4" w:rsidRDefault="001F6384" w:rsidP="001F6384">
      <w:pPr>
        <w:spacing w:after="0"/>
        <w:jc w:val="both"/>
        <w:rPr>
          <w:rFonts w:ascii="Exo 2 Light" w:hAnsi="Exo 2 Light"/>
          <w:sz w:val="24"/>
          <w:szCs w:val="24"/>
        </w:rPr>
      </w:pPr>
      <w:r w:rsidRPr="001F6384">
        <w:rPr>
          <w:rFonts w:ascii="Exo 2 Light" w:hAnsi="Exo 2 Light"/>
          <w:sz w:val="24"/>
          <w:szCs w:val="24"/>
          <w:lang w:val="en-US"/>
        </w:rPr>
        <w:t xml:space="preserve">During the Festival week, the online program was followed by hundreds of viewers, making also possible an interaction between users and producers thanks to the live chat on the social network. </w:t>
      </w:r>
      <w:r w:rsidR="00507DC4" w:rsidRPr="00507DC4">
        <w:rPr>
          <w:rFonts w:ascii="Exo 2 Light" w:hAnsi="Exo 2 Light"/>
          <w:sz w:val="24"/>
          <w:szCs w:val="24"/>
        </w:rPr>
        <w:t xml:space="preserve">We want to thank all the audience who followed us online: thanks for your attention and for the wonderful comments. </w:t>
      </w:r>
    </w:p>
    <w:p w14:paraId="65F2B92B" w14:textId="17DBAD1C" w:rsidR="00507DC4" w:rsidRDefault="00507DC4" w:rsidP="00CE70BA">
      <w:pPr>
        <w:spacing w:after="0"/>
        <w:jc w:val="center"/>
        <w:rPr>
          <w:rFonts w:ascii="Exo 2 Light" w:hAnsi="Exo 2 Light"/>
          <w:sz w:val="24"/>
          <w:szCs w:val="24"/>
          <w:lang w:val="en-US"/>
        </w:rPr>
      </w:pPr>
      <w:r w:rsidRPr="00507DC4">
        <w:rPr>
          <w:rFonts w:ascii="Exo 2 Light" w:hAnsi="Exo 2 Light"/>
          <w:sz w:val="24"/>
          <w:szCs w:val="24"/>
        </w:rPr>
        <w:t xml:space="preserve">A big thank you also goes to the </w:t>
      </w:r>
      <w:r w:rsidRPr="00507DC4">
        <w:rPr>
          <w:rFonts w:ascii="Exo 2 Light" w:hAnsi="Exo 2 Light"/>
          <w:b/>
          <w:bCs/>
          <w:sz w:val="24"/>
          <w:szCs w:val="24"/>
        </w:rPr>
        <w:t>Supporting</w:t>
      </w:r>
      <w:r w:rsidRPr="00507DC4">
        <w:rPr>
          <w:rFonts w:ascii="Exo 2 Light" w:hAnsi="Exo 2 Light"/>
          <w:b/>
          <w:bCs/>
          <w:sz w:val="24"/>
          <w:szCs w:val="24"/>
          <w:lang w:val="en-US"/>
        </w:rPr>
        <w:t xml:space="preserve"> </w:t>
      </w:r>
      <w:r w:rsidRPr="00507DC4">
        <w:rPr>
          <w:rFonts w:ascii="Exo 2 Light" w:hAnsi="Exo 2 Light"/>
          <w:b/>
          <w:bCs/>
          <w:sz w:val="24"/>
          <w:szCs w:val="24"/>
        </w:rPr>
        <w:t>Institutions</w:t>
      </w:r>
      <w:r w:rsidRPr="00507DC4">
        <w:rPr>
          <w:rFonts w:ascii="Exo 2 Light" w:hAnsi="Exo 2 Light"/>
          <w:sz w:val="24"/>
          <w:szCs w:val="24"/>
        </w:rPr>
        <w:t xml:space="preserve"> that contributed to the realization and dissemination of the Festival</w:t>
      </w:r>
      <w:r w:rsidRPr="00507DC4">
        <w:rPr>
          <w:rFonts w:ascii="Exo 2 Light" w:hAnsi="Exo 2 Light"/>
          <w:sz w:val="24"/>
          <w:szCs w:val="24"/>
          <w:lang w:val="en-US"/>
        </w:rPr>
        <w:t>.</w:t>
      </w:r>
    </w:p>
    <w:p w14:paraId="618CC371" w14:textId="77777777" w:rsidR="00CE70BA" w:rsidRPr="00CE70BA" w:rsidRDefault="00CE70BA" w:rsidP="00CE70BA">
      <w:pPr>
        <w:spacing w:after="0"/>
        <w:jc w:val="center"/>
        <w:rPr>
          <w:rFonts w:ascii="Exo 2 Light" w:hAnsi="Exo 2 Light"/>
          <w:sz w:val="24"/>
          <w:szCs w:val="24"/>
          <w:lang w:val="en-US"/>
        </w:rPr>
      </w:pPr>
    </w:p>
    <w:p w14:paraId="3B61F60E" w14:textId="3060125A" w:rsidR="00507DC4" w:rsidRDefault="00507DC4" w:rsidP="001F6384">
      <w:pPr>
        <w:spacing w:after="0"/>
        <w:jc w:val="both"/>
        <w:rPr>
          <w:rFonts w:ascii="Exo 2 Light" w:hAnsi="Exo 2 Light"/>
          <w:sz w:val="24"/>
          <w:szCs w:val="24"/>
          <w:lang w:val="en-US"/>
        </w:rPr>
      </w:pPr>
      <w:r>
        <w:rPr>
          <w:rFonts w:ascii="Exo 2 Light" w:hAnsi="Exo 2 Light"/>
          <w:noProof/>
          <w:sz w:val="24"/>
          <w:szCs w:val="24"/>
          <w:lang w:val="en-US"/>
        </w:rPr>
        <w:drawing>
          <wp:inline distT="0" distB="0" distL="0" distR="0" wp14:anchorId="70ACDFDB" wp14:editId="293A3B7A">
            <wp:extent cx="5760720" cy="3239770"/>
            <wp:effectExtent l="0" t="0" r="0" b="0"/>
            <wp:docPr id="2" name="Immag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magine 2"/>
                    <pic:cNvPicPr/>
                  </pic:nvPicPr>
                  <pic:blipFill>
                    <a:blip r:embed="rId14"/>
                    <a:stretch>
                      <a:fillRect/>
                    </a:stretch>
                  </pic:blipFill>
                  <pic:spPr>
                    <a:xfrm>
                      <a:off x="0" y="0"/>
                      <a:ext cx="5760720" cy="3239770"/>
                    </a:xfrm>
                    <a:prstGeom prst="rect">
                      <a:avLst/>
                    </a:prstGeom>
                  </pic:spPr>
                </pic:pic>
              </a:graphicData>
            </a:graphic>
          </wp:inline>
        </w:drawing>
      </w:r>
    </w:p>
    <w:p w14:paraId="751A75CC" w14:textId="77777777" w:rsidR="00507DC4" w:rsidRDefault="00507DC4" w:rsidP="00BB101E">
      <w:pPr>
        <w:spacing w:after="0"/>
        <w:jc w:val="both"/>
        <w:rPr>
          <w:rFonts w:ascii="Exo 2 Light" w:hAnsi="Exo 2 Light"/>
          <w:lang w:val="en-US"/>
        </w:rPr>
      </w:pPr>
    </w:p>
    <w:p w14:paraId="20751894" w14:textId="7032AFB2" w:rsidR="00CE70BA" w:rsidRDefault="00885F01" w:rsidP="00CE70BA">
      <w:pPr>
        <w:spacing w:after="0"/>
        <w:jc w:val="center"/>
        <w:rPr>
          <w:rFonts w:cstheme="minorHAnsi"/>
          <w:b/>
          <w:bCs/>
          <w:lang w:val="en-US"/>
        </w:rPr>
      </w:pPr>
      <w:r w:rsidRPr="00CE70BA">
        <w:rPr>
          <w:rFonts w:cstheme="minorHAnsi"/>
          <w:b/>
          <w:bCs/>
          <w:lang w:val="en-US"/>
        </w:rPr>
        <w:t>The Festival Days</w:t>
      </w:r>
    </w:p>
    <w:p w14:paraId="638B4436" w14:textId="77777777" w:rsidR="00CE70BA" w:rsidRPr="00CE70BA" w:rsidRDefault="00CE70BA" w:rsidP="00CE70BA">
      <w:pPr>
        <w:spacing w:after="0"/>
        <w:jc w:val="center"/>
        <w:rPr>
          <w:rFonts w:cstheme="minorHAnsi"/>
          <w:b/>
          <w:bCs/>
          <w:lang w:val="en-US"/>
        </w:rPr>
      </w:pPr>
    </w:p>
    <w:p w14:paraId="6D9A1565" w14:textId="38847790" w:rsidR="006B6477" w:rsidRPr="00CE70BA" w:rsidRDefault="00BB101E" w:rsidP="00BB101E">
      <w:pPr>
        <w:spacing w:after="0"/>
        <w:jc w:val="both"/>
        <w:rPr>
          <w:rFonts w:cstheme="minorHAnsi"/>
          <w:lang w:val="en-US"/>
        </w:rPr>
      </w:pPr>
      <w:r w:rsidRPr="00CE70BA">
        <w:rPr>
          <w:rFonts w:cstheme="minorHAnsi"/>
          <w:lang w:val="en-US"/>
        </w:rPr>
        <w:t xml:space="preserve">The </w:t>
      </w:r>
      <w:r w:rsidRPr="00CE70BA">
        <w:rPr>
          <w:rFonts w:cstheme="minorHAnsi"/>
          <w:b/>
          <w:bCs/>
          <w:lang w:val="en-US"/>
        </w:rPr>
        <w:t>opening day</w:t>
      </w:r>
      <w:r w:rsidRPr="00CE70BA">
        <w:rPr>
          <w:rFonts w:cstheme="minorHAnsi"/>
          <w:lang w:val="en-US"/>
        </w:rPr>
        <w:t xml:space="preserve"> was curated by </w:t>
      </w:r>
      <w:hyperlink r:id="rId15">
        <w:r w:rsidRPr="00CE70BA">
          <w:rPr>
            <w:rFonts w:cstheme="minorHAnsi"/>
            <w:b/>
            <w:bCs/>
            <w:lang w:val="en-US"/>
          </w:rPr>
          <w:t>420PEOPLE</w:t>
        </w:r>
      </w:hyperlink>
      <w:r w:rsidRPr="00CE70BA">
        <w:rPr>
          <w:rFonts w:cstheme="minorHAnsi"/>
          <w:lang w:val="en-US"/>
        </w:rPr>
        <w:t xml:space="preserve">: the presentation by the director Václav Kuneš was followed by a roundtable and a workshop on the topic of the </w:t>
      </w:r>
      <w:r w:rsidRPr="00CE70BA">
        <w:rPr>
          <w:rFonts w:cstheme="minorHAnsi"/>
          <w:b/>
          <w:bCs/>
          <w:lang w:val="en-US"/>
        </w:rPr>
        <w:t>Audience Development</w:t>
      </w:r>
      <w:r w:rsidRPr="00CE70BA">
        <w:rPr>
          <w:rFonts w:cstheme="minorHAnsi"/>
          <w:lang w:val="en-US"/>
        </w:rPr>
        <w:t xml:space="preserve"> and the impact of pandemic</w:t>
      </w:r>
      <w:r w:rsidR="006B6477" w:rsidRPr="00CE70BA">
        <w:rPr>
          <w:rFonts w:cstheme="minorHAnsi"/>
          <w:lang w:val="en-US"/>
        </w:rPr>
        <w:t>. Keynote</w:t>
      </w:r>
      <w:r w:rsidRPr="00CE70BA">
        <w:rPr>
          <w:rFonts w:cstheme="minorHAnsi"/>
          <w:lang w:val="en-US"/>
        </w:rPr>
        <w:t xml:space="preserve"> speaker</w:t>
      </w:r>
      <w:r w:rsidR="006B6477" w:rsidRPr="00CE70BA">
        <w:rPr>
          <w:rFonts w:cstheme="minorHAnsi"/>
          <w:lang w:val="en-US"/>
        </w:rPr>
        <w:t xml:space="preserve">s: </w:t>
      </w:r>
      <w:r w:rsidRPr="00CE70BA">
        <w:rPr>
          <w:rFonts w:cstheme="minorHAnsi"/>
          <w:lang w:val="en-US"/>
        </w:rPr>
        <w:t xml:space="preserve">Petra </w:t>
      </w:r>
      <w:proofErr w:type="spellStart"/>
      <w:r w:rsidRPr="00CE70BA">
        <w:rPr>
          <w:rFonts w:cstheme="minorHAnsi"/>
          <w:lang w:val="en-US"/>
        </w:rPr>
        <w:t>Kašparová</w:t>
      </w:r>
      <w:proofErr w:type="spellEnd"/>
      <w:r w:rsidRPr="00CE70BA">
        <w:rPr>
          <w:rFonts w:cstheme="minorHAnsi"/>
          <w:lang w:val="en-US"/>
        </w:rPr>
        <w:t xml:space="preserve"> (420PEOPLE AD expert), Rosťa Novák (actor, director, performer, choreographer, founder and principal of the new circus ensemble Cirk La Putyka and artistic director of the multifunctional space Jatka78) and Lukáš Jandač (director of the international start-up project GoOut). Then, 420PEOPLE presented the screendance performance </w:t>
      </w:r>
      <w:r w:rsidRPr="00CE70BA">
        <w:rPr>
          <w:rFonts w:cstheme="minorHAnsi"/>
          <w:b/>
          <w:bCs/>
          <w:i/>
          <w:iCs/>
          <w:lang w:val="en-US"/>
        </w:rPr>
        <w:t>ORĪGĪ</w:t>
      </w:r>
      <w:r w:rsidRPr="00CE70BA">
        <w:rPr>
          <w:rFonts w:cstheme="minorHAnsi"/>
          <w:lang w:val="en-US"/>
        </w:rPr>
        <w:t xml:space="preserve"> (direction, concept and choreography: Václav </w:t>
      </w:r>
      <w:proofErr w:type="spellStart"/>
      <w:r w:rsidRPr="00CE70BA">
        <w:rPr>
          <w:rFonts w:cstheme="minorHAnsi"/>
          <w:lang w:val="en-US"/>
        </w:rPr>
        <w:t>Kuneš</w:t>
      </w:r>
      <w:proofErr w:type="spellEnd"/>
      <w:r w:rsidR="00507DC4" w:rsidRPr="00CE70BA">
        <w:rPr>
          <w:rFonts w:cstheme="minorHAnsi"/>
          <w:lang w:val="en-US"/>
        </w:rPr>
        <w:t xml:space="preserve">; </w:t>
      </w:r>
      <w:r w:rsidRPr="00CE70BA">
        <w:rPr>
          <w:rFonts w:cstheme="minorHAnsi"/>
          <w:lang w:val="en-US"/>
        </w:rPr>
        <w:t xml:space="preserve">cinematography and postproduction: </w:t>
      </w:r>
      <w:proofErr w:type="spellStart"/>
      <w:r w:rsidRPr="00CE70BA">
        <w:rPr>
          <w:rFonts w:cstheme="minorHAnsi"/>
          <w:lang w:val="en-US"/>
        </w:rPr>
        <w:t>Tomáš</w:t>
      </w:r>
      <w:proofErr w:type="spellEnd"/>
      <w:r w:rsidRPr="00CE70BA">
        <w:rPr>
          <w:rFonts w:cstheme="minorHAnsi"/>
          <w:lang w:val="en-US"/>
        </w:rPr>
        <w:t xml:space="preserve"> </w:t>
      </w:r>
      <w:proofErr w:type="spellStart"/>
      <w:r w:rsidRPr="00CE70BA">
        <w:rPr>
          <w:rFonts w:cstheme="minorHAnsi"/>
          <w:lang w:val="en-US"/>
        </w:rPr>
        <w:t>Vlček</w:t>
      </w:r>
      <w:proofErr w:type="spellEnd"/>
      <w:r w:rsidR="00507DC4" w:rsidRPr="00CE70BA">
        <w:rPr>
          <w:rFonts w:cstheme="minorHAnsi"/>
          <w:lang w:val="en-US"/>
        </w:rPr>
        <w:t xml:space="preserve">; </w:t>
      </w:r>
      <w:r w:rsidRPr="00CE70BA">
        <w:rPr>
          <w:rFonts w:cstheme="minorHAnsi"/>
          <w:lang w:val="en-US"/>
        </w:rPr>
        <w:t xml:space="preserve">Dancers: </w:t>
      </w:r>
      <w:proofErr w:type="spellStart"/>
      <w:r w:rsidRPr="00CE70BA">
        <w:rPr>
          <w:rFonts w:cstheme="minorHAnsi"/>
          <w:lang w:val="en-US"/>
        </w:rPr>
        <w:t>Machovičová</w:t>
      </w:r>
      <w:proofErr w:type="spellEnd"/>
      <w:r w:rsidRPr="00CE70BA">
        <w:rPr>
          <w:rFonts w:cstheme="minorHAnsi"/>
          <w:lang w:val="en-US"/>
        </w:rPr>
        <w:t xml:space="preserve">, Francesca </w:t>
      </w:r>
      <w:proofErr w:type="spellStart"/>
      <w:r w:rsidRPr="00CE70BA">
        <w:rPr>
          <w:rFonts w:cstheme="minorHAnsi"/>
          <w:lang w:val="en-US"/>
        </w:rPr>
        <w:t>Amante</w:t>
      </w:r>
      <w:proofErr w:type="spellEnd"/>
      <w:r w:rsidRPr="00CE70BA">
        <w:rPr>
          <w:rFonts w:cstheme="minorHAnsi"/>
          <w:lang w:val="en-US"/>
        </w:rPr>
        <w:t xml:space="preserve">, Fanny </w:t>
      </w:r>
      <w:proofErr w:type="spellStart"/>
      <w:r w:rsidRPr="00CE70BA">
        <w:rPr>
          <w:rFonts w:cstheme="minorHAnsi"/>
          <w:lang w:val="en-US"/>
        </w:rPr>
        <w:t>Barrouquére</w:t>
      </w:r>
      <w:proofErr w:type="spellEnd"/>
      <w:r w:rsidRPr="00CE70BA">
        <w:rPr>
          <w:rFonts w:cstheme="minorHAnsi"/>
          <w:lang w:val="en-US"/>
        </w:rPr>
        <w:t xml:space="preserve">). </w:t>
      </w:r>
    </w:p>
    <w:p w14:paraId="56259A45" w14:textId="742453C3" w:rsidR="00BB101E" w:rsidRPr="00CE70BA" w:rsidRDefault="00BB101E" w:rsidP="00507DC4">
      <w:pPr>
        <w:pBdr>
          <w:top w:val="nil"/>
          <w:left w:val="nil"/>
          <w:bottom w:val="nil"/>
          <w:right w:val="nil"/>
          <w:between w:val="nil"/>
        </w:pBdr>
        <w:spacing w:after="0"/>
        <w:jc w:val="both"/>
        <w:rPr>
          <w:rFonts w:cstheme="minorHAnsi"/>
          <w:lang w:val="en-US"/>
        </w:rPr>
      </w:pPr>
      <w:r w:rsidRPr="00BB101E">
        <w:rPr>
          <w:rFonts w:cstheme="minorHAnsi"/>
          <w:b/>
          <w:bCs/>
          <w:lang w:val="en-US"/>
        </w:rPr>
        <w:lastRenderedPageBreak/>
        <w:t>Day 2</w:t>
      </w:r>
      <w:r w:rsidRPr="00BB101E">
        <w:rPr>
          <w:rFonts w:cstheme="minorHAnsi"/>
          <w:lang w:val="en-US"/>
        </w:rPr>
        <w:t xml:space="preserve"> was curated by </w:t>
      </w:r>
      <w:bookmarkStart w:id="3" w:name="_Hlk59137571"/>
      <w:r w:rsidRPr="00BB101E">
        <w:rPr>
          <w:rFonts w:cstheme="minorHAnsi"/>
          <w:b/>
          <w:bCs/>
          <w:lang w:val="en-US"/>
        </w:rPr>
        <w:fldChar w:fldCharType="begin"/>
      </w:r>
      <w:r w:rsidRPr="00BB101E">
        <w:rPr>
          <w:rFonts w:cstheme="minorHAnsi"/>
          <w:b/>
          <w:bCs/>
          <w:lang w:val="en-US"/>
        </w:rPr>
        <w:instrText xml:space="preserve"> HYPERLINK "http://www.ptt-poznan.pl/pl" \h </w:instrText>
      </w:r>
      <w:r w:rsidRPr="00BB101E">
        <w:rPr>
          <w:rFonts w:cstheme="minorHAnsi"/>
          <w:b/>
          <w:bCs/>
          <w:lang w:val="en-US"/>
        </w:rPr>
        <w:fldChar w:fldCharType="separate"/>
      </w:r>
      <w:proofErr w:type="spellStart"/>
      <w:r w:rsidRPr="00BB101E">
        <w:rPr>
          <w:rFonts w:cstheme="minorHAnsi"/>
          <w:b/>
          <w:bCs/>
          <w:lang w:val="en-US"/>
        </w:rPr>
        <w:t>Polski</w:t>
      </w:r>
      <w:proofErr w:type="spellEnd"/>
      <w:r w:rsidRPr="00BB101E">
        <w:rPr>
          <w:rFonts w:cstheme="minorHAnsi"/>
          <w:b/>
          <w:bCs/>
          <w:lang w:val="en-US"/>
        </w:rPr>
        <w:t xml:space="preserve"> </w:t>
      </w:r>
      <w:proofErr w:type="spellStart"/>
      <w:r w:rsidRPr="00BB101E">
        <w:rPr>
          <w:rFonts w:cstheme="minorHAnsi"/>
          <w:b/>
          <w:bCs/>
          <w:lang w:val="en-US"/>
        </w:rPr>
        <w:t>Teatr</w:t>
      </w:r>
      <w:proofErr w:type="spellEnd"/>
      <w:r w:rsidRPr="00BB101E">
        <w:rPr>
          <w:rFonts w:cstheme="minorHAnsi"/>
          <w:b/>
          <w:bCs/>
          <w:lang w:val="en-US"/>
        </w:rPr>
        <w:t xml:space="preserve"> </w:t>
      </w:r>
      <w:proofErr w:type="spellStart"/>
      <w:r w:rsidRPr="00BB101E">
        <w:rPr>
          <w:rFonts w:cstheme="minorHAnsi"/>
          <w:b/>
          <w:bCs/>
          <w:lang w:val="en-US"/>
        </w:rPr>
        <w:t>Tańca</w:t>
      </w:r>
      <w:proofErr w:type="spellEnd"/>
      <w:r w:rsidRPr="00BB101E">
        <w:rPr>
          <w:rFonts w:cstheme="minorHAnsi"/>
          <w:b/>
          <w:bCs/>
          <w:lang w:val="en-US"/>
        </w:rPr>
        <w:fldChar w:fldCharType="end"/>
      </w:r>
      <w:r w:rsidRPr="00BB101E">
        <w:rPr>
          <w:rFonts w:cstheme="minorHAnsi"/>
          <w:lang w:val="en-US"/>
        </w:rPr>
        <w:t xml:space="preserve">: </w:t>
      </w:r>
      <w:bookmarkEnd w:id="3"/>
      <w:r w:rsidRPr="00BB101E">
        <w:rPr>
          <w:rFonts w:cstheme="minorHAnsi"/>
          <w:lang w:val="en-US"/>
        </w:rPr>
        <w:t xml:space="preserve">the theme of the day, presented by Iwona </w:t>
      </w:r>
      <w:proofErr w:type="spellStart"/>
      <w:r w:rsidRPr="00BB101E">
        <w:rPr>
          <w:rFonts w:cstheme="minorHAnsi"/>
          <w:lang w:val="en-US"/>
        </w:rPr>
        <w:t>Pasińska</w:t>
      </w:r>
      <w:proofErr w:type="spellEnd"/>
      <w:r w:rsidRPr="00BB101E">
        <w:rPr>
          <w:rFonts w:cstheme="minorHAnsi"/>
          <w:lang w:val="en-US"/>
        </w:rPr>
        <w:t xml:space="preserve"> (Director of PDT) and Agnieszka </w:t>
      </w:r>
      <w:proofErr w:type="spellStart"/>
      <w:r w:rsidRPr="00BB101E">
        <w:rPr>
          <w:rFonts w:cstheme="minorHAnsi"/>
          <w:lang w:val="en-US"/>
        </w:rPr>
        <w:t>Jachym</w:t>
      </w:r>
      <w:proofErr w:type="spellEnd"/>
      <w:r w:rsidRPr="00BB101E">
        <w:rPr>
          <w:rFonts w:cstheme="minorHAnsi"/>
          <w:lang w:val="en-US"/>
        </w:rPr>
        <w:t xml:space="preserve"> (dancer and coordinator of the CLASH! Project), was “</w:t>
      </w:r>
      <w:r w:rsidRPr="00BB101E">
        <w:rPr>
          <w:rFonts w:cstheme="minorHAnsi"/>
          <w:b/>
          <w:bCs/>
          <w:lang w:val="en-US"/>
        </w:rPr>
        <w:t>Optimal Training for the Contemporary Dancer &amp; Involvement of the Public in Dancer’s Everyday Life</w:t>
      </w:r>
      <w:r w:rsidRPr="00BB101E">
        <w:rPr>
          <w:rFonts w:cstheme="minorHAnsi"/>
          <w:lang w:val="en-US"/>
        </w:rPr>
        <w:t>”</w:t>
      </w:r>
      <w:r w:rsidRPr="00CE70BA">
        <w:rPr>
          <w:rFonts w:cstheme="minorHAnsi"/>
          <w:lang w:val="en-US"/>
        </w:rPr>
        <w:t xml:space="preserve"> discussed by the</w:t>
      </w:r>
      <w:r w:rsidRPr="00BB101E">
        <w:rPr>
          <w:rFonts w:cstheme="minorHAnsi"/>
          <w:lang w:val="en-US"/>
        </w:rPr>
        <w:t xml:space="preserve"> international choreographers, Václav </w:t>
      </w:r>
      <w:proofErr w:type="spellStart"/>
      <w:r w:rsidRPr="00BB101E">
        <w:rPr>
          <w:rFonts w:cstheme="minorHAnsi"/>
          <w:lang w:val="en-US"/>
        </w:rPr>
        <w:t>Kuneš</w:t>
      </w:r>
      <w:proofErr w:type="spellEnd"/>
      <w:r w:rsidRPr="00BB101E">
        <w:rPr>
          <w:rFonts w:cstheme="minorHAnsi"/>
          <w:lang w:val="en-US"/>
        </w:rPr>
        <w:t xml:space="preserve"> (Czech Republic), Maciej </w:t>
      </w:r>
      <w:proofErr w:type="spellStart"/>
      <w:r w:rsidRPr="00BB101E">
        <w:rPr>
          <w:rFonts w:cstheme="minorHAnsi"/>
          <w:lang w:val="en-US"/>
        </w:rPr>
        <w:t>Kuźmiński</w:t>
      </w:r>
      <w:proofErr w:type="spellEnd"/>
      <w:r w:rsidRPr="00BB101E">
        <w:rPr>
          <w:rFonts w:cstheme="minorHAnsi"/>
          <w:lang w:val="en-US"/>
        </w:rPr>
        <w:t xml:space="preserve"> (Poland) and Yoshiko </w:t>
      </w:r>
      <w:proofErr w:type="spellStart"/>
      <w:r w:rsidRPr="00BB101E">
        <w:rPr>
          <w:rFonts w:cstheme="minorHAnsi"/>
          <w:lang w:val="en-US"/>
        </w:rPr>
        <w:t>Waki</w:t>
      </w:r>
      <w:proofErr w:type="spellEnd"/>
      <w:r w:rsidRPr="00BB101E">
        <w:rPr>
          <w:rFonts w:cstheme="minorHAnsi"/>
          <w:lang w:val="en-US"/>
        </w:rPr>
        <w:t xml:space="preserve"> (Germany). Then, </w:t>
      </w:r>
      <w:proofErr w:type="spellStart"/>
      <w:r w:rsidRPr="00BB101E">
        <w:rPr>
          <w:rFonts w:cstheme="minorHAnsi"/>
          <w:lang w:val="en-US"/>
        </w:rPr>
        <w:t>Polski</w:t>
      </w:r>
      <w:proofErr w:type="spellEnd"/>
      <w:r w:rsidRPr="00BB101E">
        <w:rPr>
          <w:rFonts w:cstheme="minorHAnsi"/>
          <w:lang w:val="en-US"/>
        </w:rPr>
        <w:t xml:space="preserve"> </w:t>
      </w:r>
      <w:proofErr w:type="spellStart"/>
      <w:r w:rsidRPr="00BB101E">
        <w:rPr>
          <w:rFonts w:cstheme="minorHAnsi"/>
          <w:lang w:val="en-US"/>
        </w:rPr>
        <w:t>Teatr</w:t>
      </w:r>
      <w:proofErr w:type="spellEnd"/>
      <w:r w:rsidRPr="00BB101E">
        <w:rPr>
          <w:rFonts w:cstheme="minorHAnsi"/>
          <w:lang w:val="en-US"/>
        </w:rPr>
        <w:t xml:space="preserve"> </w:t>
      </w:r>
      <w:bookmarkStart w:id="4" w:name="_Hlk59130747"/>
      <w:proofErr w:type="spellStart"/>
      <w:r w:rsidRPr="00BB101E">
        <w:rPr>
          <w:rFonts w:cstheme="minorHAnsi"/>
          <w:lang w:val="en-US"/>
        </w:rPr>
        <w:t>Tańca</w:t>
      </w:r>
      <w:bookmarkEnd w:id="4"/>
      <w:proofErr w:type="spellEnd"/>
      <w:r w:rsidRPr="00BB101E">
        <w:rPr>
          <w:rFonts w:cstheme="minorHAnsi"/>
          <w:lang w:val="en-US"/>
        </w:rPr>
        <w:t xml:space="preserve"> presented the </w:t>
      </w:r>
      <w:proofErr w:type="spellStart"/>
      <w:r w:rsidRPr="00BB101E">
        <w:rPr>
          <w:rFonts w:cstheme="minorHAnsi"/>
          <w:lang w:val="en-US"/>
        </w:rPr>
        <w:t>screendance</w:t>
      </w:r>
      <w:proofErr w:type="spellEnd"/>
      <w:r w:rsidRPr="00BB101E">
        <w:rPr>
          <w:rFonts w:cstheme="minorHAnsi"/>
          <w:lang w:val="en-US"/>
        </w:rPr>
        <w:t xml:space="preserve"> performance </w:t>
      </w:r>
      <w:r w:rsidRPr="00BB101E">
        <w:rPr>
          <w:rFonts w:cstheme="minorHAnsi"/>
          <w:b/>
          <w:bCs/>
          <w:i/>
          <w:iCs/>
          <w:lang w:val="en-US"/>
        </w:rPr>
        <w:t>Find the love in the dark</w:t>
      </w:r>
      <w:r w:rsidR="006B6477" w:rsidRPr="00CE70BA">
        <w:rPr>
          <w:rFonts w:cstheme="minorHAnsi"/>
          <w:lang w:val="en-US"/>
        </w:rPr>
        <w:t xml:space="preserve"> (</w:t>
      </w:r>
      <w:r w:rsidRPr="00BB101E">
        <w:rPr>
          <w:rFonts w:cstheme="minorHAnsi"/>
          <w:lang w:val="en-US"/>
        </w:rPr>
        <w:t>choreography</w:t>
      </w:r>
      <w:r w:rsidR="006B6477" w:rsidRPr="00CE70BA">
        <w:rPr>
          <w:rFonts w:cstheme="minorHAnsi"/>
          <w:lang w:val="en-US"/>
        </w:rPr>
        <w:t xml:space="preserve">: </w:t>
      </w:r>
      <w:r w:rsidRPr="00BB101E">
        <w:rPr>
          <w:rFonts w:cstheme="minorHAnsi"/>
          <w:lang w:val="en-US"/>
        </w:rPr>
        <w:t xml:space="preserve">Davide </w:t>
      </w:r>
      <w:proofErr w:type="spellStart"/>
      <w:r w:rsidRPr="00BB101E">
        <w:rPr>
          <w:rFonts w:cstheme="minorHAnsi"/>
          <w:lang w:val="en-US"/>
        </w:rPr>
        <w:t>Valrosso</w:t>
      </w:r>
      <w:proofErr w:type="spellEnd"/>
      <w:r w:rsidR="006B6477" w:rsidRPr="00CE70BA">
        <w:rPr>
          <w:rFonts w:cstheme="minorHAnsi"/>
          <w:lang w:val="en-US"/>
        </w:rPr>
        <w:t xml:space="preserve">; </w:t>
      </w:r>
      <w:r w:rsidRPr="00BB101E">
        <w:rPr>
          <w:rFonts w:cstheme="minorHAnsi"/>
          <w:lang w:val="en-US"/>
        </w:rPr>
        <w:t xml:space="preserve">artists-dancers of Polish Dance Theatre: Agnieszka </w:t>
      </w:r>
      <w:proofErr w:type="spellStart"/>
      <w:r w:rsidRPr="00BB101E">
        <w:rPr>
          <w:rFonts w:cstheme="minorHAnsi"/>
          <w:lang w:val="en-US"/>
        </w:rPr>
        <w:t>Jachym</w:t>
      </w:r>
      <w:proofErr w:type="spellEnd"/>
      <w:r w:rsidRPr="00BB101E">
        <w:rPr>
          <w:rFonts w:cstheme="minorHAnsi"/>
          <w:lang w:val="en-US"/>
        </w:rPr>
        <w:t xml:space="preserve">, Jerzy </w:t>
      </w:r>
      <w:proofErr w:type="spellStart"/>
      <w:r w:rsidRPr="00BB101E">
        <w:rPr>
          <w:rFonts w:cstheme="minorHAnsi"/>
          <w:lang w:val="en-US"/>
        </w:rPr>
        <w:t>Kaźmierczak</w:t>
      </w:r>
      <w:proofErr w:type="spellEnd"/>
      <w:r w:rsidRPr="00BB101E">
        <w:rPr>
          <w:rFonts w:cstheme="minorHAnsi"/>
          <w:lang w:val="en-US"/>
        </w:rPr>
        <w:t xml:space="preserve">, Zbigniew </w:t>
      </w:r>
      <w:proofErr w:type="spellStart"/>
      <w:r w:rsidRPr="00BB101E">
        <w:rPr>
          <w:rFonts w:cstheme="minorHAnsi"/>
          <w:lang w:val="en-US"/>
        </w:rPr>
        <w:t>Kocięba</w:t>
      </w:r>
      <w:proofErr w:type="spellEnd"/>
      <w:r w:rsidRPr="00BB101E">
        <w:rPr>
          <w:rFonts w:cstheme="minorHAnsi"/>
          <w:lang w:val="en-US"/>
        </w:rPr>
        <w:t xml:space="preserve">; Music: Zbigniew </w:t>
      </w:r>
      <w:proofErr w:type="spellStart"/>
      <w:r w:rsidRPr="00BB101E">
        <w:rPr>
          <w:rFonts w:cstheme="minorHAnsi"/>
          <w:lang w:val="en-US"/>
        </w:rPr>
        <w:t>Kozub</w:t>
      </w:r>
      <w:proofErr w:type="spellEnd"/>
      <w:r w:rsidRPr="00BB101E">
        <w:rPr>
          <w:rFonts w:cstheme="minorHAnsi"/>
          <w:lang w:val="en-US"/>
        </w:rPr>
        <w:t xml:space="preserve">; director of cinematography: Marek Grabowski; editing: Edyta </w:t>
      </w:r>
      <w:proofErr w:type="spellStart"/>
      <w:r w:rsidRPr="00BB101E">
        <w:rPr>
          <w:rFonts w:cstheme="minorHAnsi"/>
          <w:lang w:val="en-US"/>
        </w:rPr>
        <w:t>Pietrowska</w:t>
      </w:r>
      <w:proofErr w:type="spellEnd"/>
      <w:r w:rsidRPr="00BB101E">
        <w:rPr>
          <w:rFonts w:cstheme="minorHAnsi"/>
          <w:lang w:val="en-US"/>
        </w:rPr>
        <w:t xml:space="preserve">). </w:t>
      </w:r>
    </w:p>
    <w:p w14:paraId="30AE5238" w14:textId="77777777" w:rsidR="00507DC4" w:rsidRPr="00507DC4" w:rsidRDefault="00507DC4" w:rsidP="00507DC4">
      <w:pPr>
        <w:pBdr>
          <w:top w:val="nil"/>
          <w:left w:val="nil"/>
          <w:bottom w:val="nil"/>
          <w:right w:val="nil"/>
          <w:between w:val="nil"/>
        </w:pBdr>
        <w:spacing w:after="0"/>
        <w:jc w:val="both"/>
        <w:rPr>
          <w:rFonts w:ascii="Exo 2 Light" w:hAnsi="Exo 2 Light"/>
          <w:lang w:val="en-US"/>
        </w:rPr>
      </w:pPr>
    </w:p>
    <w:p w14:paraId="16E635CB" w14:textId="74A9A238" w:rsidR="006B6477" w:rsidRDefault="00507DC4" w:rsidP="00507DC4">
      <w:pPr>
        <w:pBdr>
          <w:top w:val="nil"/>
          <w:left w:val="nil"/>
          <w:bottom w:val="nil"/>
          <w:right w:val="nil"/>
          <w:between w:val="nil"/>
        </w:pBdr>
        <w:spacing w:after="0" w:line="259" w:lineRule="auto"/>
        <w:jc w:val="center"/>
        <w:rPr>
          <w:rFonts w:ascii="Exo 2 Light" w:hAnsi="Exo 2 Light"/>
          <w:sz w:val="24"/>
          <w:szCs w:val="24"/>
          <w:lang w:val="en-US"/>
        </w:rPr>
      </w:pPr>
      <w:r>
        <w:rPr>
          <w:rFonts w:ascii="Exo 2 Light" w:hAnsi="Exo 2 Light"/>
          <w:noProof/>
          <w:sz w:val="24"/>
          <w:szCs w:val="24"/>
          <w:lang w:val="en-US"/>
        </w:rPr>
        <w:drawing>
          <wp:inline distT="0" distB="0" distL="0" distR="0" wp14:anchorId="2AC12765" wp14:editId="54777ED9">
            <wp:extent cx="4762500" cy="3571874"/>
            <wp:effectExtent l="0" t="0" r="0" b="0"/>
            <wp:docPr id="8" name="Immagin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magine 8"/>
                    <pic:cNvPicPr/>
                  </pic:nvPicPr>
                  <pic:blipFill>
                    <a:blip r:embed="rId16"/>
                    <a:stretch>
                      <a:fillRect/>
                    </a:stretch>
                  </pic:blipFill>
                  <pic:spPr>
                    <a:xfrm>
                      <a:off x="0" y="0"/>
                      <a:ext cx="4805620" cy="3604214"/>
                    </a:xfrm>
                    <a:prstGeom prst="rect">
                      <a:avLst/>
                    </a:prstGeom>
                  </pic:spPr>
                </pic:pic>
              </a:graphicData>
            </a:graphic>
          </wp:inline>
        </w:drawing>
      </w:r>
    </w:p>
    <w:p w14:paraId="3120137E" w14:textId="77777777" w:rsidR="00507DC4" w:rsidRDefault="00507DC4" w:rsidP="006B6477">
      <w:pPr>
        <w:pBdr>
          <w:top w:val="nil"/>
          <w:left w:val="nil"/>
          <w:bottom w:val="nil"/>
          <w:right w:val="nil"/>
          <w:between w:val="nil"/>
        </w:pBdr>
        <w:spacing w:after="0"/>
        <w:jc w:val="both"/>
        <w:rPr>
          <w:rFonts w:ascii="Exo 2 Light" w:hAnsi="Exo 2 Light"/>
          <w:sz w:val="24"/>
          <w:szCs w:val="24"/>
          <w:lang w:val="en-US"/>
        </w:rPr>
      </w:pPr>
    </w:p>
    <w:p w14:paraId="18220E10" w14:textId="45B21741" w:rsidR="006B6477" w:rsidRPr="00CE70BA" w:rsidRDefault="006B6477" w:rsidP="006B6477">
      <w:pPr>
        <w:pBdr>
          <w:top w:val="nil"/>
          <w:left w:val="nil"/>
          <w:bottom w:val="nil"/>
          <w:right w:val="nil"/>
          <w:between w:val="nil"/>
        </w:pBdr>
        <w:spacing w:after="0"/>
        <w:jc w:val="both"/>
        <w:rPr>
          <w:rFonts w:cstheme="minorHAnsi"/>
          <w:lang w:val="it-IT"/>
        </w:rPr>
      </w:pPr>
      <w:r w:rsidRPr="00CE70BA">
        <w:rPr>
          <w:rFonts w:cstheme="minorHAnsi"/>
          <w:b/>
          <w:bCs/>
          <w:lang w:val="en-US"/>
        </w:rPr>
        <w:t>Day 3</w:t>
      </w:r>
      <w:r w:rsidRPr="00CE70BA">
        <w:rPr>
          <w:rFonts w:cstheme="minorHAnsi"/>
          <w:lang w:val="en-US"/>
        </w:rPr>
        <w:t xml:space="preserve"> was curated by </w:t>
      </w:r>
      <w:hyperlink r:id="rId17">
        <w:r w:rsidRPr="00CE70BA">
          <w:rPr>
            <w:rFonts w:cstheme="minorHAnsi"/>
            <w:b/>
            <w:bCs/>
            <w:lang w:val="en-US"/>
          </w:rPr>
          <w:t>Balletto di Roma</w:t>
        </w:r>
      </w:hyperlink>
      <w:r w:rsidRPr="00CE70BA">
        <w:rPr>
          <w:rFonts w:cstheme="minorHAnsi"/>
          <w:lang w:val="en-US"/>
        </w:rPr>
        <w:t>: the theme of the day, presented by Luciano Carratoni (general manager Balletto di Roma), was “</w:t>
      </w:r>
      <w:r w:rsidRPr="00CE70BA">
        <w:rPr>
          <w:rFonts w:cstheme="minorHAnsi"/>
          <w:b/>
          <w:bCs/>
          <w:lang w:val="en-US"/>
        </w:rPr>
        <w:t>Hybrid Training for Today’s Dancers &amp; New Training Path Strategies</w:t>
      </w:r>
      <w:r w:rsidRPr="00CE70BA">
        <w:rPr>
          <w:rFonts w:cstheme="minorHAnsi"/>
          <w:lang w:val="en-US"/>
        </w:rPr>
        <w:t xml:space="preserve">”. </w:t>
      </w:r>
      <w:r w:rsidR="00507DC4" w:rsidRPr="00CE70BA">
        <w:rPr>
          <w:rFonts w:cstheme="minorHAnsi"/>
          <w:lang w:val="en-US"/>
        </w:rPr>
        <w:t xml:space="preserve">Keynote speakers: </w:t>
      </w:r>
      <w:r w:rsidRPr="00CE70BA">
        <w:rPr>
          <w:rFonts w:cstheme="minorHAnsi"/>
          <w:lang w:val="en-US"/>
        </w:rPr>
        <w:t xml:space="preserve">Francesca </w:t>
      </w:r>
      <w:proofErr w:type="spellStart"/>
      <w:r w:rsidRPr="00CE70BA">
        <w:rPr>
          <w:rFonts w:cstheme="minorHAnsi"/>
          <w:lang w:val="en-US"/>
        </w:rPr>
        <w:t>Magnini</w:t>
      </w:r>
      <w:proofErr w:type="spellEnd"/>
      <w:r w:rsidR="00885F01" w:rsidRPr="00CE70BA">
        <w:rPr>
          <w:rFonts w:cstheme="minorHAnsi"/>
          <w:lang w:val="en-US"/>
        </w:rPr>
        <w:t xml:space="preserve">, </w:t>
      </w:r>
      <w:r w:rsidRPr="00CE70BA">
        <w:rPr>
          <w:rFonts w:cstheme="minorHAnsi"/>
          <w:lang w:val="en-US"/>
        </w:rPr>
        <w:t>artistic director Balletto di Roma,</w:t>
      </w:r>
      <w:r w:rsidR="00507DC4" w:rsidRPr="00CE70BA">
        <w:rPr>
          <w:rFonts w:cstheme="minorHAnsi"/>
          <w:lang w:val="en-US"/>
        </w:rPr>
        <w:t xml:space="preserve"> </w:t>
      </w:r>
      <w:r w:rsidRPr="00CE70BA">
        <w:rPr>
          <w:rFonts w:cstheme="minorHAnsi"/>
          <w:lang w:val="en-US"/>
        </w:rPr>
        <w:t>Valerio Longo, deputy artistic director,</w:t>
      </w:r>
      <w:r w:rsidR="00885F01" w:rsidRPr="00CE70BA">
        <w:rPr>
          <w:rFonts w:cstheme="minorHAnsi"/>
          <w:lang w:val="en-US"/>
        </w:rPr>
        <w:t xml:space="preserve"> </w:t>
      </w:r>
      <w:r w:rsidRPr="00CE70BA">
        <w:rPr>
          <w:rFonts w:cstheme="minorHAnsi"/>
          <w:lang w:val="en-US"/>
        </w:rPr>
        <w:t>Andrea Costanzo Martini (international choreographer)</w:t>
      </w:r>
      <w:r w:rsidR="00885F01" w:rsidRPr="00CE70BA">
        <w:rPr>
          <w:rFonts w:cstheme="minorHAnsi"/>
          <w:lang w:val="en-US"/>
        </w:rPr>
        <w:t xml:space="preserve">, </w:t>
      </w:r>
      <w:r w:rsidRPr="00CE70BA">
        <w:rPr>
          <w:rFonts w:cstheme="minorHAnsi"/>
          <w:lang w:val="en-US"/>
        </w:rPr>
        <w:t xml:space="preserve">Adriana </w:t>
      </w:r>
      <w:proofErr w:type="spellStart"/>
      <w:r w:rsidRPr="00CE70BA">
        <w:rPr>
          <w:rFonts w:cstheme="minorHAnsi"/>
          <w:lang w:val="en-US"/>
        </w:rPr>
        <w:t>Borriello</w:t>
      </w:r>
      <w:proofErr w:type="spellEnd"/>
      <w:r w:rsidRPr="00CE70BA">
        <w:rPr>
          <w:rFonts w:cstheme="minorHAnsi"/>
          <w:lang w:val="en-US"/>
        </w:rPr>
        <w:t xml:space="preserve"> (artistic director </w:t>
      </w:r>
      <w:proofErr w:type="spellStart"/>
      <w:proofErr w:type="gramStart"/>
      <w:r w:rsidRPr="00CE70BA">
        <w:rPr>
          <w:rFonts w:cstheme="minorHAnsi"/>
          <w:lang w:val="en-US"/>
        </w:rPr>
        <w:t>Da.Re</w:t>
      </w:r>
      <w:proofErr w:type="spellEnd"/>
      <w:proofErr w:type="gramEnd"/>
      <w:r w:rsidRPr="00CE70BA">
        <w:rPr>
          <w:rFonts w:cstheme="minorHAnsi"/>
          <w:lang w:val="en-US"/>
        </w:rPr>
        <w:t xml:space="preserve">) and Suzan Tunca (International Choreographic Arts Centre - ICK Amsterdam). </w:t>
      </w:r>
      <w:proofErr w:type="spellStart"/>
      <w:r w:rsidRPr="00CE70BA">
        <w:rPr>
          <w:rFonts w:cstheme="minorHAnsi"/>
          <w:lang w:val="it-IT"/>
        </w:rPr>
        <w:t>Then</w:t>
      </w:r>
      <w:proofErr w:type="spellEnd"/>
      <w:r w:rsidRPr="00CE70BA">
        <w:rPr>
          <w:rFonts w:cstheme="minorHAnsi"/>
          <w:lang w:val="it-IT"/>
        </w:rPr>
        <w:t xml:space="preserve">, Balletto di Roma </w:t>
      </w:r>
      <w:proofErr w:type="spellStart"/>
      <w:r w:rsidRPr="00CE70BA">
        <w:rPr>
          <w:rFonts w:cstheme="minorHAnsi"/>
          <w:lang w:val="it-IT"/>
        </w:rPr>
        <w:t>presented</w:t>
      </w:r>
      <w:proofErr w:type="spellEnd"/>
      <w:r w:rsidRPr="00CE70BA">
        <w:rPr>
          <w:rFonts w:cstheme="minorHAnsi"/>
          <w:lang w:val="it-IT"/>
        </w:rPr>
        <w:t xml:space="preserve"> the </w:t>
      </w:r>
      <w:proofErr w:type="spellStart"/>
      <w:r w:rsidRPr="00CE70BA">
        <w:rPr>
          <w:rFonts w:cstheme="minorHAnsi"/>
          <w:lang w:val="it-IT"/>
        </w:rPr>
        <w:t>screendance</w:t>
      </w:r>
      <w:proofErr w:type="spellEnd"/>
      <w:r w:rsidRPr="00CE70BA">
        <w:rPr>
          <w:rFonts w:cstheme="minorHAnsi"/>
          <w:lang w:val="it-IT"/>
        </w:rPr>
        <w:t xml:space="preserve"> performance </w:t>
      </w:r>
      <w:r w:rsidRPr="00CE70BA">
        <w:rPr>
          <w:rFonts w:cstheme="minorHAnsi"/>
          <w:b/>
          <w:bCs/>
          <w:i/>
          <w:iCs/>
          <w:lang w:val="it-IT"/>
        </w:rPr>
        <w:t>[</w:t>
      </w:r>
      <w:proofErr w:type="spellStart"/>
      <w:r w:rsidRPr="00CE70BA">
        <w:rPr>
          <w:rFonts w:cstheme="minorHAnsi"/>
          <w:b/>
          <w:bCs/>
          <w:i/>
          <w:iCs/>
          <w:lang w:val="it-IT"/>
        </w:rPr>
        <w:t>dis</w:t>
      </w:r>
      <w:proofErr w:type="spellEnd"/>
      <w:r w:rsidRPr="00CE70BA">
        <w:rPr>
          <w:rFonts w:cstheme="minorHAnsi"/>
          <w:b/>
          <w:bCs/>
          <w:i/>
          <w:iCs/>
          <w:lang w:val="it-IT"/>
        </w:rPr>
        <w:t>]</w:t>
      </w:r>
      <w:proofErr w:type="spellStart"/>
      <w:r w:rsidRPr="00CE70BA">
        <w:rPr>
          <w:rFonts w:cstheme="minorHAnsi"/>
          <w:b/>
          <w:bCs/>
          <w:i/>
          <w:iCs/>
          <w:lang w:val="it-IT"/>
        </w:rPr>
        <w:t>solution</w:t>
      </w:r>
      <w:proofErr w:type="spellEnd"/>
      <w:r w:rsidRPr="00CE70BA">
        <w:rPr>
          <w:rFonts w:cstheme="minorHAnsi"/>
          <w:lang w:val="it-IT"/>
        </w:rPr>
        <w:t xml:space="preserve">: </w:t>
      </w:r>
      <w:proofErr w:type="spellStart"/>
      <w:r w:rsidRPr="00CE70BA">
        <w:rPr>
          <w:rFonts w:cstheme="minorHAnsi"/>
          <w:lang w:val="it-IT"/>
        </w:rPr>
        <w:t>choreographers</w:t>
      </w:r>
      <w:proofErr w:type="spellEnd"/>
      <w:r w:rsidRPr="00CE70BA">
        <w:rPr>
          <w:rFonts w:cstheme="minorHAnsi"/>
          <w:lang w:val="it-IT"/>
        </w:rPr>
        <w:t xml:space="preserve"> from </w:t>
      </w:r>
      <w:proofErr w:type="spellStart"/>
      <w:r w:rsidRPr="00CE70BA">
        <w:rPr>
          <w:rFonts w:cstheme="minorHAnsi"/>
          <w:lang w:val="it-IT"/>
        </w:rPr>
        <w:t>Polski</w:t>
      </w:r>
      <w:proofErr w:type="spellEnd"/>
      <w:r w:rsidRPr="00CE70BA">
        <w:rPr>
          <w:rFonts w:cstheme="minorHAnsi"/>
          <w:lang w:val="it-IT"/>
        </w:rPr>
        <w:t xml:space="preserve"> </w:t>
      </w:r>
      <w:proofErr w:type="spellStart"/>
      <w:r w:rsidRPr="00CE70BA">
        <w:rPr>
          <w:rFonts w:cstheme="minorHAnsi"/>
          <w:lang w:val="it-IT"/>
        </w:rPr>
        <w:t>Teatr</w:t>
      </w:r>
      <w:proofErr w:type="spellEnd"/>
      <w:r w:rsidRPr="00CE70BA">
        <w:rPr>
          <w:rFonts w:cstheme="minorHAnsi"/>
          <w:lang w:val="it-IT"/>
        </w:rPr>
        <w:t xml:space="preserve"> Tanca: Agnieszka </w:t>
      </w:r>
      <w:proofErr w:type="spellStart"/>
      <w:r w:rsidRPr="00CE70BA">
        <w:rPr>
          <w:rFonts w:cstheme="minorHAnsi"/>
          <w:lang w:val="it-IT"/>
        </w:rPr>
        <w:t>Jachym</w:t>
      </w:r>
      <w:proofErr w:type="spellEnd"/>
      <w:r w:rsidRPr="00CE70BA">
        <w:rPr>
          <w:rFonts w:cstheme="minorHAnsi"/>
          <w:lang w:val="it-IT"/>
        </w:rPr>
        <w:t xml:space="preserve">, Jerzy </w:t>
      </w:r>
      <w:proofErr w:type="spellStart"/>
      <w:r w:rsidRPr="00CE70BA">
        <w:rPr>
          <w:rFonts w:cstheme="minorHAnsi"/>
          <w:lang w:val="it-IT"/>
        </w:rPr>
        <w:t>Kaźmierczak</w:t>
      </w:r>
      <w:proofErr w:type="spellEnd"/>
      <w:r w:rsidRPr="00CE70BA">
        <w:rPr>
          <w:rFonts w:cstheme="minorHAnsi"/>
          <w:lang w:val="it-IT"/>
        </w:rPr>
        <w:t xml:space="preserve"> and Zbigniew </w:t>
      </w:r>
      <w:proofErr w:type="spellStart"/>
      <w:r w:rsidRPr="00CE70BA">
        <w:rPr>
          <w:rFonts w:cstheme="minorHAnsi"/>
          <w:lang w:val="it-IT"/>
        </w:rPr>
        <w:t>Kocięba</w:t>
      </w:r>
      <w:proofErr w:type="spellEnd"/>
      <w:r w:rsidRPr="00CE70BA">
        <w:rPr>
          <w:rFonts w:cstheme="minorHAnsi"/>
          <w:lang w:val="it-IT"/>
        </w:rPr>
        <w:t xml:space="preserve">; </w:t>
      </w:r>
      <w:proofErr w:type="spellStart"/>
      <w:r w:rsidRPr="00CE70BA">
        <w:rPr>
          <w:rFonts w:cstheme="minorHAnsi"/>
          <w:lang w:val="it-IT"/>
        </w:rPr>
        <w:t>dancers</w:t>
      </w:r>
      <w:proofErr w:type="spellEnd"/>
      <w:r w:rsidRPr="00CE70BA">
        <w:rPr>
          <w:rFonts w:cstheme="minorHAnsi"/>
          <w:lang w:val="it-IT"/>
        </w:rPr>
        <w:t xml:space="preserve"> of Balletto di Roma: Giulia </w:t>
      </w:r>
      <w:proofErr w:type="spellStart"/>
      <w:r w:rsidRPr="00CE70BA">
        <w:rPr>
          <w:rFonts w:cstheme="minorHAnsi"/>
          <w:lang w:val="it-IT"/>
        </w:rPr>
        <w:t>Strambini</w:t>
      </w:r>
      <w:proofErr w:type="spellEnd"/>
      <w:r w:rsidRPr="00CE70BA">
        <w:rPr>
          <w:rFonts w:cstheme="minorHAnsi"/>
          <w:lang w:val="it-IT"/>
        </w:rPr>
        <w:t xml:space="preserve">, Michele Ruggiero, Lorenzo Castelletta; </w:t>
      </w:r>
      <w:proofErr w:type="spellStart"/>
      <w:r w:rsidRPr="00CE70BA">
        <w:rPr>
          <w:rFonts w:cstheme="minorHAnsi"/>
          <w:lang w:val="it-IT"/>
        </w:rPr>
        <w:t>assistant</w:t>
      </w:r>
      <w:proofErr w:type="spellEnd"/>
      <w:r w:rsidRPr="00CE70BA">
        <w:rPr>
          <w:rFonts w:cstheme="minorHAnsi"/>
          <w:lang w:val="it-IT"/>
        </w:rPr>
        <w:t xml:space="preserve">: Roberta De Simone; video: Matteo </w:t>
      </w:r>
      <w:proofErr w:type="spellStart"/>
      <w:r w:rsidRPr="00CE70BA">
        <w:rPr>
          <w:rFonts w:cstheme="minorHAnsi"/>
          <w:lang w:val="it-IT"/>
        </w:rPr>
        <w:t>Carratoni</w:t>
      </w:r>
      <w:proofErr w:type="spellEnd"/>
      <w:r w:rsidRPr="00CE70BA">
        <w:rPr>
          <w:rFonts w:cstheme="minorHAnsi"/>
          <w:lang w:val="it-IT"/>
        </w:rPr>
        <w:t xml:space="preserve">; </w:t>
      </w:r>
      <w:proofErr w:type="spellStart"/>
      <w:r w:rsidRPr="00CE70BA">
        <w:rPr>
          <w:rFonts w:cstheme="minorHAnsi"/>
          <w:lang w:val="it-IT"/>
        </w:rPr>
        <w:t>lights</w:t>
      </w:r>
      <w:proofErr w:type="spellEnd"/>
      <w:r w:rsidRPr="00CE70BA">
        <w:rPr>
          <w:rFonts w:cstheme="minorHAnsi"/>
          <w:lang w:val="it-IT"/>
        </w:rPr>
        <w:t>: Emanuele de Maria).</w:t>
      </w:r>
    </w:p>
    <w:p w14:paraId="2C04C862" w14:textId="3F82F9B9" w:rsidR="00BB101E" w:rsidRDefault="00BB101E" w:rsidP="00BB101E">
      <w:pPr>
        <w:spacing w:after="0"/>
        <w:jc w:val="both"/>
        <w:rPr>
          <w:color w:val="000000"/>
        </w:rPr>
      </w:pPr>
    </w:p>
    <w:p w14:paraId="1EB315E9" w14:textId="02A1F50A" w:rsidR="00885F01" w:rsidRPr="00CE70BA" w:rsidRDefault="00885F01" w:rsidP="00BB101E">
      <w:pPr>
        <w:spacing w:after="0"/>
        <w:jc w:val="both"/>
        <w:rPr>
          <w:rFonts w:cstheme="minorHAnsi"/>
          <w:color w:val="000000"/>
        </w:rPr>
      </w:pPr>
      <w:r w:rsidRPr="00CE70BA">
        <w:rPr>
          <w:rFonts w:cstheme="minorHAnsi"/>
          <w:b/>
          <w:bCs/>
          <w:color w:val="000000"/>
        </w:rPr>
        <w:t>Day 4</w:t>
      </w:r>
      <w:r w:rsidRPr="00CE70BA">
        <w:rPr>
          <w:rFonts w:cstheme="minorHAnsi"/>
          <w:color w:val="000000"/>
        </w:rPr>
        <w:t xml:space="preserve"> was Curated by </w:t>
      </w:r>
      <w:r w:rsidRPr="00CE70BA">
        <w:rPr>
          <w:rFonts w:cstheme="minorHAnsi"/>
          <w:b/>
          <w:bCs/>
          <w:color w:val="000000"/>
        </w:rPr>
        <w:t>Derida Dance Centre / Art Link Foundation</w:t>
      </w:r>
      <w:r w:rsidRPr="00CE70BA">
        <w:rPr>
          <w:rFonts w:cstheme="minorHAnsi"/>
          <w:color w:val="000000"/>
        </w:rPr>
        <w:t xml:space="preserve"> (Bulgaria): the theme of the day, presented by Atanas Maev (general manager of Derida Dance Center) and Milena Videnova (production assistant of Derida Dance Center), was “</w:t>
      </w:r>
      <w:r w:rsidRPr="00CE70BA">
        <w:rPr>
          <w:rFonts w:cstheme="minorHAnsi"/>
          <w:b/>
          <w:bCs/>
          <w:color w:val="000000"/>
        </w:rPr>
        <w:t xml:space="preserve">Culture Diplomacy as Tool for Better </w:t>
      </w:r>
      <w:r w:rsidRPr="00CE70BA">
        <w:rPr>
          <w:rFonts w:cstheme="minorHAnsi"/>
          <w:b/>
          <w:bCs/>
          <w:color w:val="000000"/>
        </w:rPr>
        <w:lastRenderedPageBreak/>
        <w:t>Achievements Before and After the New Normal</w:t>
      </w:r>
      <w:r w:rsidRPr="00CE70BA">
        <w:rPr>
          <w:rFonts w:cstheme="minorHAnsi"/>
          <w:color w:val="000000"/>
        </w:rPr>
        <w:t xml:space="preserve">”. </w:t>
      </w:r>
      <w:r w:rsidR="00CE70BA" w:rsidRPr="00CE70BA">
        <w:rPr>
          <w:rFonts w:cstheme="minorHAnsi"/>
          <w:color w:val="000000"/>
          <w:lang w:val="en-US"/>
        </w:rPr>
        <w:t>K</w:t>
      </w:r>
      <w:r w:rsidRPr="00CE70BA">
        <w:rPr>
          <w:rFonts w:cstheme="minorHAnsi"/>
          <w:color w:val="000000"/>
        </w:rPr>
        <w:t>eynote speakers</w:t>
      </w:r>
      <w:r w:rsidR="00CE70BA" w:rsidRPr="00CE70BA">
        <w:rPr>
          <w:rFonts w:cstheme="minorHAnsi"/>
          <w:color w:val="000000"/>
          <w:lang w:val="en-US"/>
        </w:rPr>
        <w:t xml:space="preserve">: </w:t>
      </w:r>
      <w:r w:rsidRPr="00CE70BA">
        <w:rPr>
          <w:rFonts w:cstheme="minorHAnsi"/>
          <w:color w:val="000000"/>
        </w:rPr>
        <w:t xml:space="preserve">Axenia Boneva (Ministry of Culture of Bulgaria), Desislava Pancheva (Culture contact point of Creative Europe desk), Stefka Tzaneva (Goethe institut, senior expert), Biliana Genova (Head of the Culture department of Sofia). Then, Derida Dance Centre presented the screendance performance </w:t>
      </w:r>
      <w:r w:rsidRPr="00CE70BA">
        <w:rPr>
          <w:rFonts w:cstheme="minorHAnsi"/>
          <w:b/>
          <w:bCs/>
          <w:i/>
          <w:iCs/>
          <w:color w:val="000000"/>
        </w:rPr>
        <w:t>Fractus</w:t>
      </w:r>
      <w:r w:rsidR="00CE70BA" w:rsidRPr="00CE70BA">
        <w:rPr>
          <w:rFonts w:cstheme="minorHAnsi"/>
          <w:color w:val="000000"/>
        </w:rPr>
        <w:t xml:space="preserve"> (</w:t>
      </w:r>
      <w:r w:rsidRPr="00CE70BA">
        <w:rPr>
          <w:rFonts w:cstheme="minorHAnsi"/>
          <w:color w:val="000000"/>
          <w:lang w:val="it-IT"/>
        </w:rPr>
        <w:t>C</w:t>
      </w:r>
      <w:r w:rsidRPr="00CE70BA">
        <w:rPr>
          <w:rFonts w:cstheme="minorHAnsi"/>
          <w:color w:val="000000"/>
        </w:rPr>
        <w:t xml:space="preserve">horeographer: Jivko Jeliazkov; </w:t>
      </w:r>
      <w:r w:rsidRPr="00CE70BA">
        <w:rPr>
          <w:rFonts w:cstheme="minorHAnsi"/>
          <w:color w:val="000000"/>
          <w:lang w:val="it-IT"/>
        </w:rPr>
        <w:t>visual</w:t>
      </w:r>
      <w:r w:rsidRPr="00CE70BA">
        <w:rPr>
          <w:rFonts w:cstheme="minorHAnsi"/>
          <w:color w:val="000000"/>
        </w:rPr>
        <w:t xml:space="preserve"> </w:t>
      </w:r>
      <w:proofErr w:type="spellStart"/>
      <w:r w:rsidRPr="00CE70BA">
        <w:rPr>
          <w:rFonts w:cstheme="minorHAnsi"/>
          <w:color w:val="000000"/>
          <w:lang w:val="it-IT"/>
        </w:rPr>
        <w:t>artist</w:t>
      </w:r>
      <w:proofErr w:type="spellEnd"/>
      <w:r w:rsidRPr="00CE70BA">
        <w:rPr>
          <w:rFonts w:cstheme="minorHAnsi"/>
          <w:color w:val="000000"/>
        </w:rPr>
        <w:t xml:space="preserve">: Vladislav Iliev; </w:t>
      </w:r>
      <w:proofErr w:type="spellStart"/>
      <w:r w:rsidRPr="00CE70BA">
        <w:rPr>
          <w:rFonts w:cstheme="minorHAnsi"/>
          <w:color w:val="000000"/>
          <w:lang w:val="it-IT"/>
        </w:rPr>
        <w:t>composer</w:t>
      </w:r>
      <w:proofErr w:type="spellEnd"/>
      <w:r w:rsidRPr="00CE70BA">
        <w:rPr>
          <w:rFonts w:cstheme="minorHAnsi"/>
          <w:color w:val="000000"/>
        </w:rPr>
        <w:t xml:space="preserve">: Ivan Shopov; </w:t>
      </w:r>
      <w:r w:rsidRPr="00CE70BA">
        <w:rPr>
          <w:rFonts w:cstheme="minorHAnsi"/>
          <w:color w:val="000000"/>
          <w:lang w:val="it-IT"/>
        </w:rPr>
        <w:t>d</w:t>
      </w:r>
      <w:r w:rsidRPr="00CE70BA">
        <w:rPr>
          <w:rFonts w:cstheme="minorHAnsi"/>
          <w:color w:val="000000"/>
        </w:rPr>
        <w:t xml:space="preserve">ancers: Ivona Mashova, Simona Todorova, Philip Milanov, Vyara Bolgradova; </w:t>
      </w:r>
      <w:r w:rsidRPr="00CE70BA">
        <w:rPr>
          <w:rFonts w:cstheme="minorHAnsi"/>
          <w:color w:val="000000"/>
          <w:lang w:val="it-IT"/>
        </w:rPr>
        <w:t>p</w:t>
      </w:r>
      <w:r w:rsidRPr="00CE70BA">
        <w:rPr>
          <w:rFonts w:cstheme="minorHAnsi"/>
          <w:color w:val="000000"/>
        </w:rPr>
        <w:t>roject assistant: Isabel Mitkova; Camera: Nikolay Karasabev, Dimitаr Kunev, Alexаnder Genchev - blurb.video; Video editor: Nikolay Karasabev).</w:t>
      </w:r>
    </w:p>
    <w:p w14:paraId="0477680C" w14:textId="73DF3FE4" w:rsidR="00885F01" w:rsidRDefault="00885F01" w:rsidP="00BB101E">
      <w:pPr>
        <w:spacing w:after="0"/>
        <w:jc w:val="both"/>
        <w:rPr>
          <w:color w:val="000000"/>
        </w:rPr>
      </w:pPr>
    </w:p>
    <w:p w14:paraId="01F50187" w14:textId="0CB8F821" w:rsidR="00885F01" w:rsidRPr="00885F01" w:rsidRDefault="00885F01" w:rsidP="00885F01">
      <w:pPr>
        <w:spacing w:after="0"/>
        <w:jc w:val="both"/>
        <w:rPr>
          <w:color w:val="000000"/>
        </w:rPr>
      </w:pPr>
      <w:r w:rsidRPr="00CE70BA">
        <w:rPr>
          <w:b/>
          <w:bCs/>
          <w:color w:val="000000"/>
        </w:rPr>
        <w:t>Day 5</w:t>
      </w:r>
      <w:r w:rsidRPr="00885F01">
        <w:rPr>
          <w:color w:val="000000"/>
        </w:rPr>
        <w:t xml:space="preserve"> was curated by </w:t>
      </w:r>
      <w:r w:rsidRPr="00885F01">
        <w:rPr>
          <w:b/>
          <w:bCs/>
          <w:color w:val="000000"/>
        </w:rPr>
        <w:t>Companhia de Dança de Almada</w:t>
      </w:r>
      <w:r w:rsidRPr="00885F01">
        <w:rPr>
          <w:color w:val="000000"/>
        </w:rPr>
        <w:t xml:space="preserve">: the theme of the day, presented by the artistic director, Ana Macara, was a focus on </w:t>
      </w:r>
      <w:r w:rsidRPr="00885F01">
        <w:rPr>
          <w:b/>
          <w:bCs/>
          <w:color w:val="000000"/>
        </w:rPr>
        <w:t>Creative Processes</w:t>
      </w:r>
      <w:r w:rsidRPr="00885F01">
        <w:rPr>
          <w:color w:val="000000"/>
        </w:rPr>
        <w:t xml:space="preserve"> together with the authors of the different pieces presented in the festival: Vaclav Kunes (Czech Republic); Jivko Jeliazkov (Bulgaria); Davide Valrosso (Italy); Agnieszka Jachym, Jerzy Kazmierczak and Zbigniew Kocieba (Poland).</w:t>
      </w:r>
      <w:r w:rsidRPr="00885F01">
        <w:t xml:space="preserve"> </w:t>
      </w:r>
      <w:r w:rsidRPr="00885F01">
        <w:rPr>
          <w:color w:val="000000"/>
        </w:rPr>
        <w:t xml:space="preserve">The topic was investigated also trough the presentation of the dance piece </w:t>
      </w:r>
      <w:r w:rsidRPr="00885F01">
        <w:rPr>
          <w:b/>
          <w:bCs/>
          <w:i/>
          <w:iCs/>
          <w:color w:val="000000"/>
        </w:rPr>
        <w:t>Noir</w:t>
      </w:r>
      <w:r w:rsidRPr="00885F01">
        <w:rPr>
          <w:color w:val="000000"/>
        </w:rPr>
        <w:t xml:space="preserve"> by Bruno Duarte, and its adaptation for the screen, by director Marta Romero</w:t>
      </w:r>
      <w:r w:rsidRPr="00885F01">
        <w:rPr>
          <w:color w:val="000000"/>
          <w:lang w:val="en-US"/>
        </w:rPr>
        <w:t xml:space="preserve"> </w:t>
      </w:r>
      <w:r w:rsidRPr="00885F01">
        <w:rPr>
          <w:color w:val="000000"/>
        </w:rPr>
        <w:t>(performance: Beatriz Rousseau, Bruno Duarte, Francisco Ferreira, Joana Puntel, Luís Malaquias, Mariana Romão and Raquel Tavares; cinematography and grading: Lluís Miras; music: Brenda Lee, Bruno Duarte, Davidson Jaconello and Martin Phipps).</w:t>
      </w:r>
    </w:p>
    <w:p w14:paraId="3B11DB9B" w14:textId="77777777" w:rsidR="00885F01" w:rsidRDefault="00885F01" w:rsidP="00885F01">
      <w:pPr>
        <w:spacing w:after="0"/>
        <w:jc w:val="both"/>
        <w:rPr>
          <w:color w:val="000000"/>
        </w:rPr>
      </w:pPr>
    </w:p>
    <w:p w14:paraId="01EAF17D" w14:textId="6178C5FC" w:rsidR="00885F01" w:rsidRPr="00CE70BA" w:rsidRDefault="00885F01" w:rsidP="00885F01">
      <w:pPr>
        <w:spacing w:after="0"/>
        <w:jc w:val="both"/>
        <w:rPr>
          <w:color w:val="000000"/>
        </w:rPr>
      </w:pPr>
      <w:r w:rsidRPr="00885F01">
        <w:rPr>
          <w:color w:val="000000"/>
        </w:rPr>
        <w:t xml:space="preserve">In order to reflect on the impact of the pandemic on the performance field, the last day of the festival was dedicated to open a ground to exchange visions on the role digitalization can play to preserve the actualization of dance activities, and on the funding opportunities European programs will provide to sustain dance practitioners in the near future. </w:t>
      </w:r>
      <w:r w:rsidRPr="00CE70BA">
        <w:rPr>
          <w:b/>
          <w:bCs/>
          <w:color w:val="000000"/>
        </w:rPr>
        <w:t>Day 6</w:t>
      </w:r>
      <w:r w:rsidRPr="00885F01">
        <w:rPr>
          <w:color w:val="000000"/>
        </w:rPr>
        <w:t xml:space="preserve"> was curated by </w:t>
      </w:r>
      <w:r w:rsidRPr="00CE70BA">
        <w:rPr>
          <w:b/>
          <w:bCs/>
          <w:color w:val="000000"/>
        </w:rPr>
        <w:t>Sapienza University of Rome</w:t>
      </w:r>
      <w:r w:rsidRPr="00885F01">
        <w:rPr>
          <w:color w:val="000000"/>
        </w:rPr>
        <w:t xml:space="preserve"> and Balletto di Roma: the theme of the day, “</w:t>
      </w:r>
      <w:r w:rsidRPr="00CE70BA">
        <w:rPr>
          <w:b/>
          <w:bCs/>
          <w:color w:val="000000"/>
        </w:rPr>
        <w:t>Experience: Lessons Learnt, New Paths and Perspectives</w:t>
      </w:r>
      <w:r w:rsidRPr="00885F01">
        <w:rPr>
          <w:color w:val="000000"/>
        </w:rPr>
        <w:t xml:space="preserve">”, was presented by Vito Di Bernardi (full professor - CLASH! project manager for Sapienza University of Rome). </w:t>
      </w:r>
      <w:r w:rsidR="00CE70BA" w:rsidRPr="00CE70BA">
        <w:rPr>
          <w:color w:val="000000"/>
          <w:lang w:val="en-US"/>
        </w:rPr>
        <w:t xml:space="preserve">Keynote speakers: </w:t>
      </w:r>
      <w:r w:rsidR="00CE70BA" w:rsidRPr="00885F01">
        <w:rPr>
          <w:color w:val="000000"/>
        </w:rPr>
        <w:t xml:space="preserve">Letizia Gioia Monda (adjunct professor Sapienza University of Rome), </w:t>
      </w:r>
      <w:r w:rsidRPr="00885F01">
        <w:rPr>
          <w:color w:val="000000"/>
        </w:rPr>
        <w:t>Francesca Billi (CLASH! international relations</w:t>
      </w:r>
      <w:r w:rsidR="00CE70BA" w:rsidRPr="00CE70BA">
        <w:rPr>
          <w:color w:val="000000"/>
          <w:lang w:val="en-US"/>
        </w:rPr>
        <w:t>)</w:t>
      </w:r>
      <w:r w:rsidR="00CE70BA">
        <w:rPr>
          <w:color w:val="000000"/>
          <w:lang w:val="en-US"/>
        </w:rPr>
        <w:t xml:space="preserve">, </w:t>
      </w:r>
      <w:r w:rsidRPr="00885F01">
        <w:rPr>
          <w:color w:val="000000"/>
        </w:rPr>
        <w:t>Marta Gutierrez Benet (Programme Manager, Erasmus+ programme coordination, Directorate General Education, Youth, Sport and Culture), Willibrord Sluijters (Head of unit REGIO/G.4 - Italy/Malta - Directorate General for Regional and Urban Policy)</w:t>
      </w:r>
      <w:r w:rsidR="00CE70BA" w:rsidRPr="00CE70BA">
        <w:rPr>
          <w:color w:val="000000"/>
          <w:lang w:val="en-US"/>
        </w:rPr>
        <w:t>,</w:t>
      </w:r>
      <w:r w:rsidR="00CE70BA">
        <w:rPr>
          <w:color w:val="000000"/>
          <w:lang w:val="en-US"/>
        </w:rPr>
        <w:t xml:space="preserve"> </w:t>
      </w:r>
      <w:r w:rsidRPr="00885F01">
        <w:rPr>
          <w:color w:val="000000"/>
        </w:rPr>
        <w:t>Pedro Velazquez (Deputy Head of the Creative Europe Unit, European Commission, Directorate General Education, Youth, Sport and Culture)</w:t>
      </w:r>
      <w:r w:rsidR="00CE70BA" w:rsidRPr="00CE70BA">
        <w:rPr>
          <w:color w:val="000000"/>
          <w:lang w:val="en-US"/>
        </w:rPr>
        <w:t xml:space="preserve">, </w:t>
      </w:r>
      <w:r w:rsidRPr="00885F01">
        <w:rPr>
          <w:color w:val="000000"/>
        </w:rPr>
        <w:t>Andrea Costanzo Martini (Guest Choreographer of Balletto di Roma), Cristina Da Milano (vice president of CAE - Culture Action Europe), Andreas Hannes (Artistic Programmer &amp; Producer of Cinedans Fest)</w:t>
      </w:r>
      <w:r w:rsidR="00CE70BA" w:rsidRPr="00CE70BA">
        <w:rPr>
          <w:color w:val="000000"/>
          <w:lang w:val="en-US"/>
        </w:rPr>
        <w:t xml:space="preserve">, </w:t>
      </w:r>
      <w:r w:rsidRPr="00885F01">
        <w:rPr>
          <w:color w:val="000000"/>
        </w:rPr>
        <w:t>Ariella Vidach (choreographer, dance pedagogue, artistic director of AiEP/ Avventure in Elicottero Prodotti)</w:t>
      </w:r>
      <w:r w:rsidR="00CE70BA" w:rsidRPr="00CE70BA">
        <w:rPr>
          <w:color w:val="000000"/>
          <w:lang w:val="en-US"/>
        </w:rPr>
        <w:t>.</w:t>
      </w:r>
    </w:p>
    <w:p w14:paraId="56A2FC1F" w14:textId="56A6448F" w:rsidR="00885F01" w:rsidRPr="006B6477" w:rsidRDefault="00885F01" w:rsidP="00885F01">
      <w:pPr>
        <w:spacing w:after="0"/>
        <w:jc w:val="both"/>
        <w:rPr>
          <w:color w:val="000000"/>
        </w:rPr>
      </w:pPr>
      <w:r w:rsidRPr="00885F01">
        <w:rPr>
          <w:color w:val="000000"/>
        </w:rPr>
        <w:t xml:space="preserve">Then, Sapienza University of Rome presented the videodance performance </w:t>
      </w:r>
      <w:r w:rsidRPr="00885F01">
        <w:rPr>
          <w:i/>
          <w:iCs/>
          <w:color w:val="000000"/>
        </w:rPr>
        <w:t>The Hybrid in Dance Models. Visual Storytelling of Choreographic Creative Processes</w:t>
      </w:r>
      <w:r w:rsidRPr="00885F01">
        <w:rPr>
          <w:color w:val="000000"/>
        </w:rPr>
        <w:t xml:space="preserve"> (directing and editing: Chiara Crupi; dramaturgy Letizia Gioia Monda; with audiovisual contributions by Balletto di Roma, 420PEOPLE, Polski Teatr Tańca, Companhia de Dança de Almada, Derida Dance Center).</w:t>
      </w:r>
    </w:p>
    <w:p w14:paraId="0B74BE22" w14:textId="18AED1AE" w:rsidR="00507DC4" w:rsidRPr="00885F01" w:rsidRDefault="00507DC4" w:rsidP="00507DC4">
      <w:pPr>
        <w:spacing w:after="0"/>
        <w:rPr>
          <w:rFonts w:ascii="Exo 2 Light" w:hAnsi="Exo 2 Light"/>
          <w:sz w:val="18"/>
          <w:szCs w:val="18"/>
        </w:rPr>
      </w:pPr>
    </w:p>
    <w:p w14:paraId="770E8A1C" w14:textId="319CE3ED" w:rsidR="001073D2" w:rsidRPr="00CE70BA" w:rsidRDefault="001073D2" w:rsidP="00CE70BA">
      <w:pPr>
        <w:spacing w:after="0"/>
        <w:jc w:val="center"/>
        <w:rPr>
          <w:rFonts w:ascii="Exo 2 Light" w:hAnsi="Exo 2 Light"/>
          <w:b/>
          <w:i/>
          <w:sz w:val="20"/>
          <w:szCs w:val="20"/>
          <w:lang w:val="en-US"/>
        </w:rPr>
      </w:pPr>
      <w:r w:rsidRPr="00CE70BA">
        <w:rPr>
          <w:rFonts w:ascii="Exo 2 Light" w:hAnsi="Exo 2 Light"/>
          <w:b/>
          <w:i/>
          <w:sz w:val="20"/>
          <w:szCs w:val="20"/>
          <w:lang w:val="en-US"/>
        </w:rPr>
        <w:t>CLASH! International Festival</w:t>
      </w:r>
    </w:p>
    <w:p w14:paraId="03D53E80" w14:textId="77777777" w:rsidR="001073D2" w:rsidRPr="00CE70BA" w:rsidRDefault="001073D2" w:rsidP="00CE70BA">
      <w:pPr>
        <w:spacing w:after="0"/>
        <w:jc w:val="center"/>
        <w:rPr>
          <w:rFonts w:ascii="Exo 2 Light" w:hAnsi="Exo 2 Light"/>
          <w:b/>
          <w:i/>
          <w:sz w:val="20"/>
          <w:szCs w:val="20"/>
          <w:lang w:val="en-US"/>
        </w:rPr>
      </w:pPr>
      <w:r w:rsidRPr="00CE70BA">
        <w:rPr>
          <w:rFonts w:ascii="Exo 2 Light" w:hAnsi="Exo 2 Light"/>
          <w:b/>
          <w:i/>
          <w:sz w:val="20"/>
          <w:szCs w:val="20"/>
          <w:lang w:val="en-US"/>
        </w:rPr>
        <w:t>The Hybrid in Dance Models, between Classic and Contemporary</w:t>
      </w:r>
    </w:p>
    <w:p w14:paraId="26CB5E63" w14:textId="6AE0D5AF" w:rsidR="001073D2" w:rsidRPr="00CE70BA" w:rsidRDefault="00C75A6A" w:rsidP="00CE70BA">
      <w:pPr>
        <w:spacing w:after="0"/>
        <w:jc w:val="center"/>
        <w:rPr>
          <w:rFonts w:ascii="Exo 2 Light" w:hAnsi="Exo 2 Light"/>
          <w:sz w:val="20"/>
          <w:szCs w:val="20"/>
          <w:lang w:val="en-US"/>
        </w:rPr>
      </w:pPr>
      <w:hyperlink r:id="rId18">
        <w:r w:rsidR="001073D2" w:rsidRPr="00CE70BA">
          <w:rPr>
            <w:rStyle w:val="Collegamentoipertestuale"/>
            <w:rFonts w:ascii="Exo 2 Light" w:hAnsi="Exo 2 Light"/>
            <w:sz w:val="20"/>
            <w:szCs w:val="20"/>
            <w:lang w:val="en-US"/>
          </w:rPr>
          <w:t xml:space="preserve">Website </w:t>
        </w:r>
      </w:hyperlink>
      <w:r w:rsidR="001073D2" w:rsidRPr="00CE70BA">
        <w:rPr>
          <w:rFonts w:ascii="Exo 2 Light" w:hAnsi="Exo 2 Light"/>
          <w:sz w:val="20"/>
          <w:szCs w:val="20"/>
          <w:lang w:val="en-US"/>
        </w:rPr>
        <w:t xml:space="preserve"> | </w:t>
      </w:r>
      <w:hyperlink r:id="rId19">
        <w:r w:rsidR="001073D2" w:rsidRPr="00CE70BA">
          <w:rPr>
            <w:rStyle w:val="Collegamentoipertestuale"/>
            <w:rFonts w:ascii="Exo 2 Light" w:hAnsi="Exo 2 Light"/>
            <w:sz w:val="20"/>
            <w:szCs w:val="20"/>
            <w:lang w:val="en-US"/>
          </w:rPr>
          <w:t>Facebook</w:t>
        </w:r>
      </w:hyperlink>
    </w:p>
    <w:p w14:paraId="62F0C40B" w14:textId="4E728B91" w:rsidR="001073D2" w:rsidRPr="00CE70BA" w:rsidRDefault="001073D2" w:rsidP="00CE70BA">
      <w:pPr>
        <w:spacing w:after="0"/>
        <w:jc w:val="center"/>
        <w:rPr>
          <w:rFonts w:ascii="Exo 2 Light" w:hAnsi="Exo 2 Light"/>
          <w:sz w:val="20"/>
          <w:szCs w:val="20"/>
          <w:lang w:val="en-US"/>
        </w:rPr>
      </w:pPr>
      <w:r w:rsidRPr="00CE70BA">
        <w:rPr>
          <w:rFonts w:ascii="Exo 2 Light" w:hAnsi="Exo 2 Light"/>
          <w:sz w:val="20"/>
          <w:szCs w:val="20"/>
          <w:lang w:val="en-US"/>
        </w:rPr>
        <w:t xml:space="preserve">Mail: </w:t>
      </w:r>
      <w:hyperlink r:id="rId20">
        <w:r w:rsidRPr="00CE70BA">
          <w:rPr>
            <w:rStyle w:val="Collegamentoipertestuale"/>
            <w:rFonts w:ascii="Exo 2 Light" w:hAnsi="Exo 2 Light"/>
            <w:sz w:val="20"/>
            <w:szCs w:val="20"/>
            <w:lang w:val="en-US"/>
          </w:rPr>
          <w:t>comunicazione@ballettodiroma.com</w:t>
        </w:r>
      </w:hyperlink>
    </w:p>
    <w:p w14:paraId="28F141E2" w14:textId="31293288" w:rsidR="001073D2" w:rsidRDefault="001073D2" w:rsidP="001073D2">
      <w:pPr>
        <w:spacing w:after="0"/>
        <w:jc w:val="both"/>
        <w:rPr>
          <w:rFonts w:ascii="Exo 2 Light" w:hAnsi="Exo 2 Light"/>
          <w:sz w:val="24"/>
          <w:szCs w:val="24"/>
          <w:lang w:val="en-US"/>
        </w:rPr>
      </w:pPr>
    </w:p>
    <w:p w14:paraId="7550FB1D" w14:textId="77777777" w:rsidR="00F51A63" w:rsidRPr="00510958" w:rsidRDefault="00F51A63" w:rsidP="00D25DC9">
      <w:pPr>
        <w:spacing w:after="0" w:line="240" w:lineRule="auto"/>
        <w:jc w:val="both"/>
        <w:rPr>
          <w:rFonts w:ascii="Exo 2 Light" w:hAnsi="Exo 2 Light"/>
          <w:sz w:val="24"/>
          <w:szCs w:val="24"/>
          <w:lang w:val="en-US"/>
        </w:rPr>
      </w:pPr>
    </w:p>
    <w:p w14:paraId="747C3FFF" w14:textId="77777777" w:rsidR="00A93DAE" w:rsidRPr="00510958" w:rsidRDefault="00A93DAE" w:rsidP="00D25DC9">
      <w:pPr>
        <w:pBdr>
          <w:top w:val="single" w:sz="24" w:space="1" w:color="002060"/>
          <w:left w:val="single" w:sz="24" w:space="4" w:color="002060"/>
          <w:bottom w:val="single" w:sz="24" w:space="1" w:color="002060"/>
          <w:right w:val="single" w:sz="24" w:space="4" w:color="002060"/>
        </w:pBdr>
        <w:spacing w:after="0" w:line="240" w:lineRule="auto"/>
        <w:jc w:val="both"/>
        <w:rPr>
          <w:rFonts w:ascii="Exo 2 Light" w:hAnsi="Exo 2 Light"/>
          <w:color w:val="002060"/>
          <w:sz w:val="16"/>
          <w:szCs w:val="24"/>
          <w:lang w:val="en-US"/>
        </w:rPr>
      </w:pPr>
      <w:r w:rsidRPr="00510958">
        <w:rPr>
          <w:rFonts w:ascii="Exo 2 Light" w:hAnsi="Exo 2 Light"/>
          <w:color w:val="002060"/>
          <w:sz w:val="16"/>
          <w:szCs w:val="24"/>
          <w:lang w:val="en-US"/>
        </w:rPr>
        <w:t>In compliance with EU General Data Protection Regulation (GDPR) that came into effect on 25 May 2018, we hereby inform you that the personal data you provide to CLASH is included in a file managed by BALLETTO DI ROMA (Piazza San Giovanni Battista de La Salle 3/5 – 00165 Roma) as Data Controller, on behalf of the – EU funded project – CLASH's partners, and used exclusively for dissemination of professional communications, newsletters, events or promotions related to contemporary dance, organized directly by any of the CLASH! partners or by carefully selected third parties pursuing a wider understanding and promotion of Contemporary dance in Europe or abroad.</w:t>
      </w:r>
    </w:p>
    <w:p w14:paraId="5DB0206E" w14:textId="77777777" w:rsidR="00A93DAE" w:rsidRPr="00510958" w:rsidRDefault="00A93DAE" w:rsidP="00D25DC9">
      <w:pPr>
        <w:pBdr>
          <w:top w:val="single" w:sz="24" w:space="1" w:color="002060"/>
          <w:left w:val="single" w:sz="24" w:space="4" w:color="002060"/>
          <w:bottom w:val="single" w:sz="24" w:space="1" w:color="002060"/>
          <w:right w:val="single" w:sz="24" w:space="4" w:color="002060"/>
        </w:pBdr>
        <w:spacing w:after="0" w:line="240" w:lineRule="auto"/>
        <w:jc w:val="both"/>
        <w:rPr>
          <w:rFonts w:ascii="Exo 2 Light" w:hAnsi="Exo 2 Light"/>
          <w:color w:val="002060"/>
          <w:sz w:val="16"/>
          <w:szCs w:val="24"/>
          <w:lang w:val="en-US"/>
        </w:rPr>
      </w:pPr>
      <w:r w:rsidRPr="00510958">
        <w:rPr>
          <w:rFonts w:ascii="Exo 2 Light" w:hAnsi="Exo 2 Light"/>
          <w:color w:val="002060"/>
          <w:sz w:val="16"/>
          <w:szCs w:val="24"/>
          <w:lang w:val="en-US"/>
        </w:rPr>
        <w:t>You may revoke the consent you have given us at any time; Likewise, you may exercise your rights of access, rectification, cancellation and opposition free of charge by sending your request accompanied by the copy or data of your Personal Number to the telephone number 00 06.90375236 email privacy@ballettodiroma.com or the address BALLETTO DI ROMA, with VAT Number (</w:t>
      </w:r>
      <w:proofErr w:type="spellStart"/>
      <w:r w:rsidRPr="00510958">
        <w:rPr>
          <w:rFonts w:ascii="Exo 2 Light" w:hAnsi="Exo 2 Light"/>
          <w:color w:val="002060"/>
          <w:sz w:val="16"/>
          <w:szCs w:val="24"/>
          <w:lang w:val="en-US"/>
        </w:rPr>
        <w:t>p.iva</w:t>
      </w:r>
      <w:proofErr w:type="spellEnd"/>
      <w:r w:rsidRPr="00510958">
        <w:rPr>
          <w:rFonts w:ascii="Exo 2 Light" w:hAnsi="Exo 2 Light"/>
          <w:color w:val="002060"/>
          <w:sz w:val="16"/>
          <w:szCs w:val="24"/>
          <w:lang w:val="en-US"/>
        </w:rPr>
        <w:t>/</w:t>
      </w:r>
      <w:proofErr w:type="spellStart"/>
      <w:r w:rsidRPr="00510958">
        <w:rPr>
          <w:rFonts w:ascii="Exo 2 Light" w:hAnsi="Exo 2 Light"/>
          <w:color w:val="002060"/>
          <w:sz w:val="16"/>
          <w:szCs w:val="24"/>
          <w:lang w:val="en-US"/>
        </w:rPr>
        <w:t>cod.fisc</w:t>
      </w:r>
      <w:proofErr w:type="spellEnd"/>
      <w:r w:rsidRPr="00510958">
        <w:rPr>
          <w:rFonts w:ascii="Exo 2 Light" w:hAnsi="Exo 2 Light"/>
          <w:color w:val="002060"/>
          <w:sz w:val="16"/>
          <w:szCs w:val="24"/>
          <w:lang w:val="en-US"/>
        </w:rPr>
        <w:t>.) 11205521005.</w:t>
      </w:r>
    </w:p>
    <w:p w14:paraId="4E2C829C" w14:textId="555DABA9" w:rsidR="00510958" w:rsidRPr="00510958" w:rsidRDefault="00A93DAE">
      <w:pPr>
        <w:pBdr>
          <w:top w:val="single" w:sz="24" w:space="1" w:color="002060"/>
          <w:left w:val="single" w:sz="24" w:space="4" w:color="002060"/>
          <w:bottom w:val="single" w:sz="24" w:space="1" w:color="002060"/>
          <w:right w:val="single" w:sz="24" w:space="4" w:color="002060"/>
        </w:pBdr>
        <w:spacing w:after="0" w:line="240" w:lineRule="auto"/>
        <w:jc w:val="both"/>
        <w:rPr>
          <w:rFonts w:ascii="Exo 2 Light" w:hAnsi="Exo 2 Light"/>
          <w:color w:val="002060"/>
          <w:sz w:val="16"/>
          <w:szCs w:val="24"/>
          <w:lang w:val="en-US"/>
        </w:rPr>
      </w:pPr>
      <w:r w:rsidRPr="00510958">
        <w:rPr>
          <w:rFonts w:ascii="Exo 2 Light" w:hAnsi="Exo 2 Light"/>
          <w:color w:val="002060"/>
          <w:sz w:val="16"/>
          <w:szCs w:val="24"/>
          <w:lang w:val="en-US"/>
        </w:rPr>
        <w:t xml:space="preserve">In order to view our privacy policy and/or information about your Personal Data, the purposes and the parties the Data is shared with, visit the website http://clashproject.eu/privacy/ or contact with comunicazione@ballettodiroma.com </w:t>
      </w:r>
    </w:p>
    <w:sectPr w:rsidR="00510958" w:rsidRPr="00510958" w:rsidSect="000B4C7B">
      <w:headerReference w:type="default" r:id="rId21"/>
      <w:footerReference w:type="default" r:id="rId22"/>
      <w:pgSz w:w="11906" w:h="16838"/>
      <w:pgMar w:top="1135" w:right="1417" w:bottom="1276" w:left="1417" w:header="0" w:footer="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6FD84E1" w14:textId="77777777" w:rsidR="00C75A6A" w:rsidRDefault="00C75A6A" w:rsidP="001B4C05">
      <w:pPr>
        <w:spacing w:after="0" w:line="240" w:lineRule="auto"/>
      </w:pPr>
      <w:r>
        <w:separator/>
      </w:r>
    </w:p>
  </w:endnote>
  <w:endnote w:type="continuationSeparator" w:id="0">
    <w:p w14:paraId="3684C26A" w14:textId="77777777" w:rsidR="00C75A6A" w:rsidRDefault="00C75A6A" w:rsidP="001B4C0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Lucida Grande">
    <w:charset w:val="00"/>
    <w:family w:val="auto"/>
    <w:pitch w:val="variable"/>
    <w:sig w:usb0="E1000AEF" w:usb1="5000A1FF" w:usb2="00000000" w:usb3="00000000" w:csb0="000001BF" w:csb1="00000000"/>
  </w:font>
  <w:font w:name="SimSun">
    <w:altName w:val="宋体"/>
    <w:panose1 w:val="02010600030101010101"/>
    <w:charset w:val="86"/>
    <w:family w:val="auto"/>
    <w:pitch w:val="variable"/>
    <w:sig w:usb0="00000003" w:usb1="288F0000" w:usb2="00000016" w:usb3="00000000" w:csb0="00040001" w:csb1="00000000"/>
  </w:font>
  <w:font w:name="Lucida Sans">
    <w:panose1 w:val="020B0602030504020204"/>
    <w:charset w:val="00"/>
    <w:family w:val="swiss"/>
    <w:pitch w:val="variable"/>
    <w:sig w:usb0="00000003" w:usb1="00000000" w:usb2="00000000" w:usb3="00000000" w:csb0="00000001" w:csb1="00000000"/>
  </w:font>
  <w:font w:name="Helvetica Neue">
    <w:altName w:val="Sylfaen"/>
    <w:charset w:val="00"/>
    <w:family w:val="auto"/>
    <w:pitch w:val="variable"/>
    <w:sig w:usb0="00000003" w:usb1="500079DB" w:usb2="00000010" w:usb3="00000000" w:csb0="00000001" w:csb1="00000000"/>
  </w:font>
  <w:font w:name="Arial Unicode MS">
    <w:altName w:val="Arial"/>
    <w:panose1 w:val="020B0604020202020204"/>
    <w:charset w:val="00"/>
    <w:family w:val="roman"/>
    <w:pitch w:val="default"/>
  </w:font>
  <w:font w:name="Exo 2 Light">
    <w:altName w:val="Calibri"/>
    <w:charset w:val="CC"/>
    <w:family w:val="auto"/>
    <w:pitch w:val="variable"/>
    <w:sig w:usb0="00000207" w:usb1="00000000" w:usb2="00000000" w:usb3="00000000" w:csb0="00000097"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8AAB4F3" w14:textId="70FE233C" w:rsidR="00C54E3F" w:rsidRPr="00412F39" w:rsidRDefault="00C54E3F" w:rsidP="00412F39">
    <w:pPr>
      <w:pStyle w:val="Pidipagina"/>
      <w:ind w:left="-1417"/>
      <w:rPr>
        <w:lang w:val="en-US"/>
      </w:rPr>
    </w:pPr>
    <w:r>
      <w:rPr>
        <w:noProof/>
        <w:lang w:val="it-IT" w:eastAsia="it-IT"/>
      </w:rPr>
      <w:drawing>
        <wp:inline distT="0" distB="0" distL="0" distR="0" wp14:anchorId="65B90AAA" wp14:editId="30A97BC6">
          <wp:extent cx="7620000" cy="1362075"/>
          <wp:effectExtent l="0" t="0" r="0" b="0"/>
          <wp:docPr id="104" name="Picture 104" descr="Clash_blanka-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Clash_blanka-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620000" cy="1362075"/>
                  </a:xfrm>
                  <a:prstGeom prst="rect">
                    <a:avLst/>
                  </a:prstGeom>
                  <a:noFill/>
                  <a:ln>
                    <a:noFill/>
                  </a:ln>
                </pic:spPr>
              </pic:pic>
            </a:graphicData>
          </a:graphic>
        </wp:inline>
      </w:drawing>
    </w:r>
  </w:p>
  <w:p w14:paraId="67EC9D79" w14:textId="77777777" w:rsidR="00C54E3F" w:rsidRDefault="00C54E3F" w:rsidP="001B4C05">
    <w:pPr>
      <w:pStyle w:val="Pidipagina"/>
      <w:ind w:left="-1417"/>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7CEC3F5" w14:textId="77777777" w:rsidR="00C75A6A" w:rsidRDefault="00C75A6A" w:rsidP="001B4C05">
      <w:pPr>
        <w:spacing w:after="0" w:line="240" w:lineRule="auto"/>
      </w:pPr>
      <w:r>
        <w:separator/>
      </w:r>
    </w:p>
  </w:footnote>
  <w:footnote w:type="continuationSeparator" w:id="0">
    <w:p w14:paraId="01CA56DC" w14:textId="77777777" w:rsidR="00C75A6A" w:rsidRDefault="00C75A6A" w:rsidP="001B4C0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826A3FD" w14:textId="5CE05346" w:rsidR="00C54E3F" w:rsidRDefault="00C54E3F" w:rsidP="001B4C05">
    <w:pPr>
      <w:pStyle w:val="Intestazione"/>
      <w:ind w:left="-1417"/>
    </w:pPr>
    <w:r>
      <w:rPr>
        <w:noProof/>
        <w:lang w:val="it-IT" w:eastAsia="it-IT"/>
      </w:rPr>
      <w:drawing>
        <wp:inline distT="0" distB="0" distL="0" distR="0" wp14:anchorId="65897777" wp14:editId="0B33CA30">
          <wp:extent cx="7665085" cy="1031240"/>
          <wp:effectExtent l="0" t="0" r="0" b="0"/>
          <wp:docPr id="103" name="Picture 103" descr="Clash_blanka-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Clash_blanka-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665085" cy="1031240"/>
                  </a:xfrm>
                  <a:prstGeom prst="rect">
                    <a:avLst/>
                  </a:prstGeom>
                  <a:noFill/>
                  <a:ln>
                    <a:noFill/>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21EF773C"/>
    <w:multiLevelType w:val="hybridMultilevel"/>
    <w:tmpl w:val="5156D010"/>
    <w:lvl w:ilvl="0" w:tplc="A02AD1C2">
      <w:start w:val="1"/>
      <w:numFmt w:val="decimal"/>
      <w:lvlText w:val="%1)"/>
      <w:lvlJc w:val="left"/>
      <w:pPr>
        <w:ind w:left="720" w:hanging="360"/>
      </w:pPr>
      <w:rPr>
        <w:rFonts w:hint="default"/>
        <w:b w:val="0"/>
        <w:bCs w:val="0"/>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1" w15:restartNumberingAfterBreak="0">
    <w:nsid w:val="234255BC"/>
    <w:multiLevelType w:val="hybridMultilevel"/>
    <w:tmpl w:val="B60C8E12"/>
    <w:lvl w:ilvl="0" w:tplc="04020003">
      <w:start w:val="1"/>
      <w:numFmt w:val="bullet"/>
      <w:lvlText w:val="o"/>
      <w:lvlJc w:val="left"/>
      <w:pPr>
        <w:ind w:left="720" w:hanging="360"/>
      </w:pPr>
      <w:rPr>
        <w:rFonts w:ascii="Courier New" w:hAnsi="Courier New" w:cs="Courier New"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2" w15:restartNumberingAfterBreak="0">
    <w:nsid w:val="256415AA"/>
    <w:multiLevelType w:val="hybridMultilevel"/>
    <w:tmpl w:val="6076F3E6"/>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3" w15:restartNumberingAfterBreak="0">
    <w:nsid w:val="274004DF"/>
    <w:multiLevelType w:val="hybridMultilevel"/>
    <w:tmpl w:val="07BAE10E"/>
    <w:lvl w:ilvl="0" w:tplc="04020003">
      <w:start w:val="1"/>
      <w:numFmt w:val="bullet"/>
      <w:lvlText w:val="o"/>
      <w:lvlJc w:val="left"/>
      <w:pPr>
        <w:ind w:left="720" w:hanging="360"/>
      </w:pPr>
      <w:rPr>
        <w:rFonts w:ascii="Courier New" w:hAnsi="Courier New" w:cs="Courier New"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4" w15:restartNumberingAfterBreak="0">
    <w:nsid w:val="274111C4"/>
    <w:multiLevelType w:val="hybridMultilevel"/>
    <w:tmpl w:val="826AAABA"/>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5" w15:restartNumberingAfterBreak="0">
    <w:nsid w:val="3BF864FD"/>
    <w:multiLevelType w:val="hybridMultilevel"/>
    <w:tmpl w:val="8FEA6E16"/>
    <w:lvl w:ilvl="0" w:tplc="0D76BCCC">
      <w:numFmt w:val="bullet"/>
      <w:lvlText w:val="•"/>
      <w:lvlJc w:val="left"/>
      <w:pPr>
        <w:ind w:left="1070" w:hanging="710"/>
      </w:pPr>
      <w:rPr>
        <w:rFonts w:ascii="Calibri" w:eastAsiaTheme="minorHAnsi" w:hAnsi="Calibri" w:cs="Calibri"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6" w15:restartNumberingAfterBreak="0">
    <w:nsid w:val="7DF45A1F"/>
    <w:multiLevelType w:val="hybridMultilevel"/>
    <w:tmpl w:val="28D86858"/>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num w:numId="1">
    <w:abstractNumId w:val="1"/>
  </w:num>
  <w:num w:numId="2">
    <w:abstractNumId w:val="3"/>
  </w:num>
  <w:num w:numId="3">
    <w:abstractNumId w:val="5"/>
  </w:num>
  <w:num w:numId="4">
    <w:abstractNumId w:val="0"/>
  </w:num>
  <w:num w:numId="5">
    <w:abstractNumId w:val="2"/>
  </w:num>
  <w:num w:numId="6">
    <w:abstractNumId w:val="6"/>
  </w:num>
  <w:num w:numId="7">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B4C05"/>
    <w:rsid w:val="0001758B"/>
    <w:rsid w:val="00026A96"/>
    <w:rsid w:val="000576B8"/>
    <w:rsid w:val="0006202A"/>
    <w:rsid w:val="000721FA"/>
    <w:rsid w:val="000B4C7B"/>
    <w:rsid w:val="000D4449"/>
    <w:rsid w:val="000E476C"/>
    <w:rsid w:val="000E5C43"/>
    <w:rsid w:val="000E777A"/>
    <w:rsid w:val="000F7A6C"/>
    <w:rsid w:val="00100FAA"/>
    <w:rsid w:val="001073D2"/>
    <w:rsid w:val="001251A7"/>
    <w:rsid w:val="001952E2"/>
    <w:rsid w:val="001B4C05"/>
    <w:rsid w:val="001D796F"/>
    <w:rsid w:val="001F32C2"/>
    <w:rsid w:val="001F6384"/>
    <w:rsid w:val="002026E1"/>
    <w:rsid w:val="00220997"/>
    <w:rsid w:val="00226658"/>
    <w:rsid w:val="00233D21"/>
    <w:rsid w:val="00234BB0"/>
    <w:rsid w:val="00241B5F"/>
    <w:rsid w:val="0033642B"/>
    <w:rsid w:val="00386358"/>
    <w:rsid w:val="003955BC"/>
    <w:rsid w:val="003C6C50"/>
    <w:rsid w:val="003F42B5"/>
    <w:rsid w:val="00405A14"/>
    <w:rsid w:val="00412F39"/>
    <w:rsid w:val="004226A1"/>
    <w:rsid w:val="00466730"/>
    <w:rsid w:val="00490437"/>
    <w:rsid w:val="0049203C"/>
    <w:rsid w:val="004950CC"/>
    <w:rsid w:val="004B2D3A"/>
    <w:rsid w:val="004B5D81"/>
    <w:rsid w:val="004C41E8"/>
    <w:rsid w:val="004C5A43"/>
    <w:rsid w:val="004E2E1A"/>
    <w:rsid w:val="004E2EBD"/>
    <w:rsid w:val="004E306A"/>
    <w:rsid w:val="004F5F84"/>
    <w:rsid w:val="004F6B62"/>
    <w:rsid w:val="00507DC4"/>
    <w:rsid w:val="00510958"/>
    <w:rsid w:val="0051253F"/>
    <w:rsid w:val="00516522"/>
    <w:rsid w:val="005411D0"/>
    <w:rsid w:val="005562F3"/>
    <w:rsid w:val="00575AEB"/>
    <w:rsid w:val="00577546"/>
    <w:rsid w:val="005B1F06"/>
    <w:rsid w:val="005D2387"/>
    <w:rsid w:val="005D4A41"/>
    <w:rsid w:val="006B6477"/>
    <w:rsid w:val="006E177B"/>
    <w:rsid w:val="006F4474"/>
    <w:rsid w:val="00703023"/>
    <w:rsid w:val="007046A9"/>
    <w:rsid w:val="00763673"/>
    <w:rsid w:val="00783003"/>
    <w:rsid w:val="007A7CE8"/>
    <w:rsid w:val="007C5743"/>
    <w:rsid w:val="007D2FB6"/>
    <w:rsid w:val="0083322E"/>
    <w:rsid w:val="00885F01"/>
    <w:rsid w:val="008862B4"/>
    <w:rsid w:val="009106C8"/>
    <w:rsid w:val="009576DB"/>
    <w:rsid w:val="0098411B"/>
    <w:rsid w:val="009A4EE3"/>
    <w:rsid w:val="009C763C"/>
    <w:rsid w:val="009D0640"/>
    <w:rsid w:val="00A071A5"/>
    <w:rsid w:val="00A30872"/>
    <w:rsid w:val="00A3316A"/>
    <w:rsid w:val="00A93DAE"/>
    <w:rsid w:val="00A978FE"/>
    <w:rsid w:val="00AA3F7D"/>
    <w:rsid w:val="00AA7589"/>
    <w:rsid w:val="00AB2361"/>
    <w:rsid w:val="00AC0D9C"/>
    <w:rsid w:val="00AD0B97"/>
    <w:rsid w:val="00AD642B"/>
    <w:rsid w:val="00AE50FA"/>
    <w:rsid w:val="00AF12A7"/>
    <w:rsid w:val="00AF1308"/>
    <w:rsid w:val="00AF1BEC"/>
    <w:rsid w:val="00B00183"/>
    <w:rsid w:val="00B2724F"/>
    <w:rsid w:val="00BB101E"/>
    <w:rsid w:val="00BD2E68"/>
    <w:rsid w:val="00BF51FC"/>
    <w:rsid w:val="00BF7E9C"/>
    <w:rsid w:val="00C13BC0"/>
    <w:rsid w:val="00C470D3"/>
    <w:rsid w:val="00C54E3F"/>
    <w:rsid w:val="00C55B28"/>
    <w:rsid w:val="00C75A6A"/>
    <w:rsid w:val="00C857CA"/>
    <w:rsid w:val="00C93C56"/>
    <w:rsid w:val="00CC4179"/>
    <w:rsid w:val="00CD4FAD"/>
    <w:rsid w:val="00CE70BA"/>
    <w:rsid w:val="00CF5736"/>
    <w:rsid w:val="00D25DC9"/>
    <w:rsid w:val="00D27194"/>
    <w:rsid w:val="00D57F2E"/>
    <w:rsid w:val="00D71DE5"/>
    <w:rsid w:val="00D934AC"/>
    <w:rsid w:val="00DA2FAE"/>
    <w:rsid w:val="00DF52B5"/>
    <w:rsid w:val="00E00268"/>
    <w:rsid w:val="00E1770F"/>
    <w:rsid w:val="00E3502B"/>
    <w:rsid w:val="00E510C6"/>
    <w:rsid w:val="00E57EA8"/>
    <w:rsid w:val="00E75D9F"/>
    <w:rsid w:val="00E77DE6"/>
    <w:rsid w:val="00E84864"/>
    <w:rsid w:val="00EA390C"/>
    <w:rsid w:val="00EC2F05"/>
    <w:rsid w:val="00F2097E"/>
    <w:rsid w:val="00F51A63"/>
    <w:rsid w:val="00F5321D"/>
    <w:rsid w:val="00F76604"/>
    <w:rsid w:val="00FB60AC"/>
    <w:rsid w:val="00FC5264"/>
    <w:rsid w:val="00FE7864"/>
    <w:rsid w:val="00FF2DE2"/>
  </w:rsids>
  <m:mathPr>
    <m:mathFont m:val="Cambria Math"/>
    <m:brkBin m:val="before"/>
    <m:brkBinSub m:val="--"/>
    <m:smallFrac m:val="0"/>
    <m:dispDef/>
    <m:lMargin m:val="0"/>
    <m:rMargin m:val="0"/>
    <m:defJc m:val="centerGroup"/>
    <m:wrapIndent m:val="1440"/>
    <m:intLim m:val="subSup"/>
    <m:naryLim m:val="undOvr"/>
  </m:mathPr>
  <w:themeFontLang w:val="bg-BG"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19F2B5E9"/>
  <w15:docId w15:val="{0F3A8EEF-99CD-4ECF-95F6-AF9EF3A37FD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bg-BG"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qFormat/>
    <w:rsid w:val="005D4A41"/>
  </w:style>
  <w:style w:type="paragraph" w:styleId="Titolo2">
    <w:name w:val="heading 2"/>
    <w:basedOn w:val="Normale"/>
    <w:link w:val="Titolo2Carattere"/>
    <w:uiPriority w:val="9"/>
    <w:qFormat/>
    <w:rsid w:val="00CD4FAD"/>
    <w:pPr>
      <w:spacing w:before="100" w:beforeAutospacing="1" w:after="100" w:afterAutospacing="1" w:line="240" w:lineRule="auto"/>
      <w:outlineLvl w:val="1"/>
    </w:pPr>
    <w:rPr>
      <w:rFonts w:ascii="Times New Roman" w:eastAsia="Times New Roman" w:hAnsi="Times New Roman" w:cs="Times New Roman"/>
      <w:b/>
      <w:bCs/>
      <w:sz w:val="36"/>
      <w:szCs w:val="36"/>
      <w:lang w:eastAsia="bg-BG"/>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Intestazione">
    <w:name w:val="header"/>
    <w:basedOn w:val="Normale"/>
    <w:link w:val="IntestazioneCarattere"/>
    <w:uiPriority w:val="99"/>
    <w:unhideWhenUsed/>
    <w:rsid w:val="001B4C05"/>
    <w:pPr>
      <w:tabs>
        <w:tab w:val="center" w:pos="4536"/>
        <w:tab w:val="right" w:pos="9072"/>
      </w:tabs>
      <w:spacing w:after="0" w:line="240" w:lineRule="auto"/>
    </w:pPr>
  </w:style>
  <w:style w:type="character" w:customStyle="1" w:styleId="IntestazioneCarattere">
    <w:name w:val="Intestazione Carattere"/>
    <w:basedOn w:val="Carpredefinitoparagrafo"/>
    <w:link w:val="Intestazione"/>
    <w:uiPriority w:val="99"/>
    <w:rsid w:val="001B4C05"/>
  </w:style>
  <w:style w:type="paragraph" w:styleId="Pidipagina">
    <w:name w:val="footer"/>
    <w:basedOn w:val="Normale"/>
    <w:link w:val="PidipaginaCarattere"/>
    <w:uiPriority w:val="99"/>
    <w:unhideWhenUsed/>
    <w:rsid w:val="001B4C05"/>
    <w:pPr>
      <w:tabs>
        <w:tab w:val="center" w:pos="4536"/>
        <w:tab w:val="right" w:pos="9072"/>
      </w:tabs>
      <w:spacing w:after="0" w:line="240" w:lineRule="auto"/>
    </w:pPr>
  </w:style>
  <w:style w:type="character" w:customStyle="1" w:styleId="PidipaginaCarattere">
    <w:name w:val="Piè di pagina Carattere"/>
    <w:basedOn w:val="Carpredefinitoparagrafo"/>
    <w:link w:val="Pidipagina"/>
    <w:uiPriority w:val="99"/>
    <w:rsid w:val="001B4C05"/>
  </w:style>
  <w:style w:type="paragraph" w:styleId="Testofumetto">
    <w:name w:val="Balloon Text"/>
    <w:basedOn w:val="Normale"/>
    <w:link w:val="TestofumettoCarattere"/>
    <w:uiPriority w:val="99"/>
    <w:semiHidden/>
    <w:unhideWhenUsed/>
    <w:rsid w:val="00A93DAE"/>
    <w:pPr>
      <w:spacing w:after="0" w:line="240" w:lineRule="auto"/>
    </w:pPr>
    <w:rPr>
      <w:rFonts w:ascii="Lucida Grande" w:hAnsi="Lucida Grande" w:cs="Lucida Grande"/>
      <w:sz w:val="18"/>
      <w:szCs w:val="18"/>
    </w:rPr>
  </w:style>
  <w:style w:type="character" w:customStyle="1" w:styleId="TestofumettoCarattere">
    <w:name w:val="Testo fumetto Carattere"/>
    <w:basedOn w:val="Carpredefinitoparagrafo"/>
    <w:link w:val="Testofumetto"/>
    <w:uiPriority w:val="99"/>
    <w:semiHidden/>
    <w:rsid w:val="00A93DAE"/>
    <w:rPr>
      <w:rFonts w:ascii="Lucida Grande" w:hAnsi="Lucida Grande" w:cs="Lucida Grande"/>
      <w:sz w:val="18"/>
      <w:szCs w:val="18"/>
    </w:rPr>
  </w:style>
  <w:style w:type="character" w:styleId="Collegamentoipertestuale">
    <w:name w:val="Hyperlink"/>
    <w:basedOn w:val="Carpredefinitoparagrafo"/>
    <w:uiPriority w:val="99"/>
    <w:unhideWhenUsed/>
    <w:rsid w:val="00A93DAE"/>
    <w:rPr>
      <w:color w:val="0000FF" w:themeColor="hyperlink"/>
      <w:u w:val="single"/>
    </w:rPr>
  </w:style>
  <w:style w:type="paragraph" w:styleId="Paragrafoelenco">
    <w:name w:val="List Paragraph"/>
    <w:basedOn w:val="Normale"/>
    <w:uiPriority w:val="34"/>
    <w:qFormat/>
    <w:rsid w:val="00A071A5"/>
    <w:pPr>
      <w:ind w:left="720"/>
      <w:contextualSpacing/>
    </w:pPr>
  </w:style>
  <w:style w:type="paragraph" w:customStyle="1" w:styleId="Standard">
    <w:name w:val="Standard"/>
    <w:rsid w:val="00FE7864"/>
    <w:pPr>
      <w:widowControl w:val="0"/>
      <w:suppressAutoHyphens/>
      <w:autoSpaceDN w:val="0"/>
      <w:spacing w:after="0" w:line="240" w:lineRule="auto"/>
    </w:pPr>
    <w:rPr>
      <w:rFonts w:ascii="Times New Roman" w:eastAsia="SimSun" w:hAnsi="Times New Roman" w:cs="Lucida Sans"/>
      <w:kern w:val="3"/>
      <w:sz w:val="24"/>
      <w:szCs w:val="24"/>
      <w:lang w:val="pt-PT" w:eastAsia="zh-CN" w:bidi="hi-IN"/>
    </w:rPr>
  </w:style>
  <w:style w:type="paragraph" w:customStyle="1" w:styleId="Domylne">
    <w:name w:val="Domyślne"/>
    <w:qFormat/>
    <w:rsid w:val="00FE7864"/>
    <w:pPr>
      <w:pBdr>
        <w:top w:val="nil"/>
        <w:left w:val="nil"/>
        <w:bottom w:val="nil"/>
        <w:right w:val="nil"/>
        <w:between w:val="nil"/>
        <w:bar w:val="nil"/>
      </w:pBdr>
      <w:spacing w:after="0" w:line="240" w:lineRule="auto"/>
    </w:pPr>
    <w:rPr>
      <w:rFonts w:ascii="Helvetica Neue" w:eastAsia="Arial Unicode MS" w:hAnsi="Helvetica Neue" w:cs="Arial Unicode MS"/>
      <w:color w:val="000000"/>
      <w:u w:color="000000"/>
      <w:bdr w:val="nil"/>
      <w:lang w:val="en-US" w:eastAsia="it-IT"/>
    </w:rPr>
  </w:style>
  <w:style w:type="character" w:customStyle="1" w:styleId="CorpotestoCarattere">
    <w:name w:val="Corpo testo Carattere"/>
    <w:basedOn w:val="Carpredefinitoparagrafo"/>
    <w:link w:val="Corpotesto"/>
    <w:qFormat/>
    <w:rsid w:val="00241B5F"/>
  </w:style>
  <w:style w:type="paragraph" w:styleId="Corpotesto">
    <w:name w:val="Body Text"/>
    <w:basedOn w:val="Normale"/>
    <w:link w:val="CorpotestoCarattere"/>
    <w:unhideWhenUsed/>
    <w:rsid w:val="00241B5F"/>
    <w:pPr>
      <w:spacing w:after="140"/>
    </w:pPr>
  </w:style>
  <w:style w:type="character" w:customStyle="1" w:styleId="BodyTextChar1">
    <w:name w:val="Body Text Char1"/>
    <w:basedOn w:val="Carpredefinitoparagrafo"/>
    <w:uiPriority w:val="99"/>
    <w:semiHidden/>
    <w:rsid w:val="00241B5F"/>
  </w:style>
  <w:style w:type="paragraph" w:styleId="NormaleWeb">
    <w:name w:val="Normal (Web)"/>
    <w:basedOn w:val="Normale"/>
    <w:uiPriority w:val="99"/>
    <w:unhideWhenUsed/>
    <w:rsid w:val="00241B5F"/>
    <w:pPr>
      <w:spacing w:before="100" w:beforeAutospacing="1" w:after="100" w:afterAutospacing="1" w:line="240" w:lineRule="auto"/>
    </w:pPr>
    <w:rPr>
      <w:rFonts w:ascii="Times New Roman" w:eastAsia="Times New Roman" w:hAnsi="Times New Roman" w:cs="Times New Roman"/>
      <w:sz w:val="24"/>
      <w:szCs w:val="24"/>
      <w:lang w:eastAsia="bg-BG"/>
    </w:rPr>
  </w:style>
  <w:style w:type="character" w:customStyle="1" w:styleId="textexposedshow">
    <w:name w:val="text_exposed_show"/>
    <w:basedOn w:val="Carpredefinitoparagrafo"/>
    <w:rsid w:val="00241B5F"/>
  </w:style>
  <w:style w:type="character" w:customStyle="1" w:styleId="Titolo2Carattere">
    <w:name w:val="Titolo 2 Carattere"/>
    <w:basedOn w:val="Carpredefinitoparagrafo"/>
    <w:link w:val="Titolo2"/>
    <w:uiPriority w:val="9"/>
    <w:rsid w:val="00CD4FAD"/>
    <w:rPr>
      <w:rFonts w:ascii="Times New Roman" w:eastAsia="Times New Roman" w:hAnsi="Times New Roman" w:cs="Times New Roman"/>
      <w:b/>
      <w:bCs/>
      <w:sz w:val="36"/>
      <w:szCs w:val="36"/>
      <w:lang w:eastAsia="bg-BG"/>
    </w:rPr>
  </w:style>
  <w:style w:type="character" w:styleId="Menzionenonrisolta">
    <w:name w:val="Unresolved Mention"/>
    <w:basedOn w:val="Carpredefinitoparagrafo"/>
    <w:uiPriority w:val="99"/>
    <w:semiHidden/>
    <w:unhideWhenUsed/>
    <w:rsid w:val="00AA3F7D"/>
    <w:rPr>
      <w:color w:val="605E5C"/>
      <w:shd w:val="clear" w:color="auto" w:fill="E1DFDD"/>
    </w:rPr>
  </w:style>
  <w:style w:type="character" w:styleId="Collegamentovisitato">
    <w:name w:val="FollowedHyperlink"/>
    <w:basedOn w:val="Carpredefinitoparagrafo"/>
    <w:uiPriority w:val="99"/>
    <w:semiHidden/>
    <w:unhideWhenUsed/>
    <w:rsid w:val="001073D2"/>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03913464">
      <w:bodyDiv w:val="1"/>
      <w:marLeft w:val="0"/>
      <w:marRight w:val="0"/>
      <w:marTop w:val="0"/>
      <w:marBottom w:val="0"/>
      <w:divBdr>
        <w:top w:val="none" w:sz="0" w:space="0" w:color="auto"/>
        <w:left w:val="none" w:sz="0" w:space="0" w:color="auto"/>
        <w:bottom w:val="none" w:sz="0" w:space="0" w:color="auto"/>
        <w:right w:val="none" w:sz="0" w:space="0" w:color="auto"/>
      </w:divBdr>
      <w:divsChild>
        <w:div w:id="676885089">
          <w:marLeft w:val="0"/>
          <w:marRight w:val="0"/>
          <w:marTop w:val="0"/>
          <w:marBottom w:val="0"/>
          <w:divBdr>
            <w:top w:val="none" w:sz="0" w:space="0" w:color="auto"/>
            <w:left w:val="none" w:sz="0" w:space="0" w:color="auto"/>
            <w:bottom w:val="none" w:sz="0" w:space="0" w:color="auto"/>
            <w:right w:val="none" w:sz="0" w:space="0" w:color="auto"/>
          </w:divBdr>
        </w:div>
      </w:divsChild>
    </w:div>
    <w:div w:id="615602040">
      <w:bodyDiv w:val="1"/>
      <w:marLeft w:val="0"/>
      <w:marRight w:val="0"/>
      <w:marTop w:val="0"/>
      <w:marBottom w:val="0"/>
      <w:divBdr>
        <w:top w:val="none" w:sz="0" w:space="0" w:color="auto"/>
        <w:left w:val="none" w:sz="0" w:space="0" w:color="auto"/>
        <w:bottom w:val="none" w:sz="0" w:space="0" w:color="auto"/>
        <w:right w:val="none" w:sz="0" w:space="0" w:color="auto"/>
      </w:divBdr>
    </w:div>
    <w:div w:id="737361210">
      <w:bodyDiv w:val="1"/>
      <w:marLeft w:val="0"/>
      <w:marRight w:val="0"/>
      <w:marTop w:val="0"/>
      <w:marBottom w:val="0"/>
      <w:divBdr>
        <w:top w:val="none" w:sz="0" w:space="0" w:color="auto"/>
        <w:left w:val="none" w:sz="0" w:space="0" w:color="auto"/>
        <w:bottom w:val="none" w:sz="0" w:space="0" w:color="auto"/>
        <w:right w:val="none" w:sz="0" w:space="0" w:color="auto"/>
      </w:divBdr>
      <w:divsChild>
        <w:div w:id="306202377">
          <w:marLeft w:val="0"/>
          <w:marRight w:val="0"/>
          <w:marTop w:val="0"/>
          <w:marBottom w:val="0"/>
          <w:divBdr>
            <w:top w:val="none" w:sz="0" w:space="0" w:color="auto"/>
            <w:left w:val="none" w:sz="0" w:space="0" w:color="auto"/>
            <w:bottom w:val="none" w:sz="0" w:space="0" w:color="auto"/>
            <w:right w:val="none" w:sz="0" w:space="0" w:color="auto"/>
          </w:divBdr>
          <w:divsChild>
            <w:div w:id="1020350627">
              <w:marLeft w:val="0"/>
              <w:marRight w:val="0"/>
              <w:marTop w:val="0"/>
              <w:marBottom w:val="0"/>
              <w:divBdr>
                <w:top w:val="none" w:sz="0" w:space="0" w:color="auto"/>
                <w:left w:val="none" w:sz="0" w:space="0" w:color="auto"/>
                <w:bottom w:val="none" w:sz="0" w:space="0" w:color="auto"/>
                <w:right w:val="none" w:sz="0" w:space="0" w:color="auto"/>
              </w:divBdr>
            </w:div>
          </w:divsChild>
        </w:div>
        <w:div w:id="888806917">
          <w:marLeft w:val="0"/>
          <w:marRight w:val="0"/>
          <w:marTop w:val="120"/>
          <w:marBottom w:val="0"/>
          <w:divBdr>
            <w:top w:val="none" w:sz="0" w:space="0" w:color="auto"/>
            <w:left w:val="none" w:sz="0" w:space="0" w:color="auto"/>
            <w:bottom w:val="none" w:sz="0" w:space="0" w:color="auto"/>
            <w:right w:val="none" w:sz="0" w:space="0" w:color="auto"/>
          </w:divBdr>
          <w:divsChild>
            <w:div w:id="2064668933">
              <w:marLeft w:val="0"/>
              <w:marRight w:val="0"/>
              <w:marTop w:val="0"/>
              <w:marBottom w:val="0"/>
              <w:divBdr>
                <w:top w:val="none" w:sz="0" w:space="0" w:color="auto"/>
                <w:left w:val="none" w:sz="0" w:space="0" w:color="auto"/>
                <w:bottom w:val="none" w:sz="0" w:space="0" w:color="auto"/>
                <w:right w:val="none" w:sz="0" w:space="0" w:color="auto"/>
              </w:divBdr>
              <w:divsChild>
                <w:div w:id="1757556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7293692">
      <w:bodyDiv w:val="1"/>
      <w:marLeft w:val="0"/>
      <w:marRight w:val="0"/>
      <w:marTop w:val="0"/>
      <w:marBottom w:val="0"/>
      <w:divBdr>
        <w:top w:val="none" w:sz="0" w:space="0" w:color="auto"/>
        <w:left w:val="none" w:sz="0" w:space="0" w:color="auto"/>
        <w:bottom w:val="none" w:sz="0" w:space="0" w:color="auto"/>
        <w:right w:val="none" w:sz="0" w:space="0" w:color="auto"/>
      </w:divBdr>
      <w:divsChild>
        <w:div w:id="120150329">
          <w:marLeft w:val="0"/>
          <w:marRight w:val="0"/>
          <w:marTop w:val="0"/>
          <w:marBottom w:val="0"/>
          <w:divBdr>
            <w:top w:val="none" w:sz="0" w:space="0" w:color="auto"/>
            <w:left w:val="none" w:sz="0" w:space="0" w:color="auto"/>
            <w:bottom w:val="none" w:sz="0" w:space="0" w:color="auto"/>
            <w:right w:val="none" w:sz="0" w:space="0" w:color="auto"/>
          </w:divBdr>
          <w:divsChild>
            <w:div w:id="1851486049">
              <w:marLeft w:val="0"/>
              <w:marRight w:val="0"/>
              <w:marTop w:val="0"/>
              <w:marBottom w:val="0"/>
              <w:divBdr>
                <w:top w:val="none" w:sz="0" w:space="0" w:color="auto"/>
                <w:left w:val="none" w:sz="0" w:space="0" w:color="auto"/>
                <w:bottom w:val="none" w:sz="0" w:space="0" w:color="auto"/>
                <w:right w:val="none" w:sz="0" w:space="0" w:color="auto"/>
              </w:divBdr>
            </w:div>
          </w:divsChild>
        </w:div>
        <w:div w:id="857887378">
          <w:marLeft w:val="0"/>
          <w:marRight w:val="0"/>
          <w:marTop w:val="120"/>
          <w:marBottom w:val="0"/>
          <w:divBdr>
            <w:top w:val="none" w:sz="0" w:space="0" w:color="auto"/>
            <w:left w:val="none" w:sz="0" w:space="0" w:color="auto"/>
            <w:bottom w:val="none" w:sz="0" w:space="0" w:color="auto"/>
            <w:right w:val="none" w:sz="0" w:space="0" w:color="auto"/>
          </w:divBdr>
          <w:divsChild>
            <w:div w:id="18997822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6216603">
      <w:bodyDiv w:val="1"/>
      <w:marLeft w:val="0"/>
      <w:marRight w:val="0"/>
      <w:marTop w:val="0"/>
      <w:marBottom w:val="0"/>
      <w:divBdr>
        <w:top w:val="none" w:sz="0" w:space="0" w:color="auto"/>
        <w:left w:val="none" w:sz="0" w:space="0" w:color="auto"/>
        <w:bottom w:val="none" w:sz="0" w:space="0" w:color="auto"/>
        <w:right w:val="none" w:sz="0" w:space="0" w:color="auto"/>
      </w:divBdr>
    </w:div>
    <w:div w:id="1818834125">
      <w:bodyDiv w:val="1"/>
      <w:marLeft w:val="0"/>
      <w:marRight w:val="0"/>
      <w:marTop w:val="0"/>
      <w:marBottom w:val="0"/>
      <w:divBdr>
        <w:top w:val="none" w:sz="0" w:space="0" w:color="auto"/>
        <w:left w:val="none" w:sz="0" w:space="0" w:color="auto"/>
        <w:bottom w:val="none" w:sz="0" w:space="0" w:color="auto"/>
        <w:right w:val="none" w:sz="0" w:space="0" w:color="auto"/>
      </w:divBdr>
    </w:div>
    <w:div w:id="2034266353">
      <w:bodyDiv w:val="1"/>
      <w:marLeft w:val="0"/>
      <w:marRight w:val="0"/>
      <w:marTop w:val="0"/>
      <w:marBottom w:val="0"/>
      <w:divBdr>
        <w:top w:val="none" w:sz="0" w:space="0" w:color="auto"/>
        <w:left w:val="none" w:sz="0" w:space="0" w:color="auto"/>
        <w:bottom w:val="none" w:sz="0" w:space="0" w:color="auto"/>
        <w:right w:val="none" w:sz="0" w:space="0" w:color="auto"/>
      </w:divBdr>
      <w:divsChild>
        <w:div w:id="798885711">
          <w:marLeft w:val="0"/>
          <w:marRight w:val="0"/>
          <w:marTop w:val="0"/>
          <w:marBottom w:val="0"/>
          <w:divBdr>
            <w:top w:val="none" w:sz="0" w:space="0" w:color="auto"/>
            <w:left w:val="none" w:sz="0" w:space="0" w:color="auto"/>
            <w:bottom w:val="none" w:sz="0" w:space="0" w:color="auto"/>
            <w:right w:val="none" w:sz="0" w:space="0" w:color="auto"/>
          </w:divBdr>
        </w:div>
      </w:divsChild>
    </w:div>
    <w:div w:id="2130082935">
      <w:bodyDiv w:val="1"/>
      <w:marLeft w:val="0"/>
      <w:marRight w:val="0"/>
      <w:marTop w:val="0"/>
      <w:marBottom w:val="0"/>
      <w:divBdr>
        <w:top w:val="none" w:sz="0" w:space="0" w:color="auto"/>
        <w:left w:val="none" w:sz="0" w:space="0" w:color="auto"/>
        <w:bottom w:val="none" w:sz="0" w:space="0" w:color="auto"/>
        <w:right w:val="none" w:sz="0" w:space="0" w:color="auto"/>
      </w:divBdr>
      <w:divsChild>
        <w:div w:id="789935262">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hyperlink" Target="https://www.facebook.com/clashprojecteu" TargetMode="External"/><Relationship Id="rId13" Type="http://schemas.openxmlformats.org/officeDocument/2006/relationships/hyperlink" Target="mailto:office@clashproject.eu" TargetMode="External"/><Relationship Id="rId18" Type="http://schemas.openxmlformats.org/officeDocument/2006/relationships/hyperlink" Target="http://clashproject.eu/" TargetMode="External"/><Relationship Id="rId3" Type="http://schemas.openxmlformats.org/officeDocument/2006/relationships/settings" Target="settings.xml"/><Relationship Id="rId21" Type="http://schemas.openxmlformats.org/officeDocument/2006/relationships/header" Target="header1.xml"/><Relationship Id="rId7" Type="http://schemas.openxmlformats.org/officeDocument/2006/relationships/hyperlink" Target="http://clashproject.eu/" TargetMode="External"/><Relationship Id="rId12" Type="http://schemas.openxmlformats.org/officeDocument/2006/relationships/hyperlink" Target="https://vimeo.com/clashproject" TargetMode="External"/><Relationship Id="rId17" Type="http://schemas.openxmlformats.org/officeDocument/2006/relationships/hyperlink" Target="https://www.ballettodiroma.com/it/" TargetMode="External"/><Relationship Id="rId2" Type="http://schemas.openxmlformats.org/officeDocument/2006/relationships/styles" Target="styles.xml"/><Relationship Id="rId16" Type="http://schemas.openxmlformats.org/officeDocument/2006/relationships/image" Target="media/image3.jpg"/><Relationship Id="rId20" Type="http://schemas.openxmlformats.org/officeDocument/2006/relationships/hyperlink" Target="mailto:comunicazione@ballettodiroma.com"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1.jpg"/><Relationship Id="rId24"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hyperlink" Target="https://www.420people.org/en/" TargetMode="External"/><Relationship Id="rId23" Type="http://schemas.openxmlformats.org/officeDocument/2006/relationships/fontTable" Target="fontTable.xml"/><Relationship Id="rId10" Type="http://schemas.openxmlformats.org/officeDocument/2006/relationships/hyperlink" Target="http://clashproject.eu/" TargetMode="External"/><Relationship Id="rId19" Type="http://schemas.openxmlformats.org/officeDocument/2006/relationships/hyperlink" Target="https://www.facebook.com/clashprojecteu" TargetMode="External"/><Relationship Id="rId4" Type="http://schemas.openxmlformats.org/officeDocument/2006/relationships/webSettings" Target="webSettings.xml"/><Relationship Id="rId9" Type="http://schemas.openxmlformats.org/officeDocument/2006/relationships/hyperlink" Target="https://vimeo.com/clashproject" TargetMode="External"/><Relationship Id="rId14" Type="http://schemas.openxmlformats.org/officeDocument/2006/relationships/image" Target="media/image2.jpg"/><Relationship Id="rId22" Type="http://schemas.openxmlformats.org/officeDocument/2006/relationships/footer" Target="footer1.xml"/></Relationships>
</file>

<file path=word/_rels/footer1.xml.rels><?xml version="1.0" encoding="UTF-8" standalone="yes"?>
<Relationships xmlns="http://schemas.openxmlformats.org/package/2006/relationships"><Relationship Id="rId1" Type="http://schemas.openxmlformats.org/officeDocument/2006/relationships/image" Target="media/image5.png"/></Relationships>
</file>

<file path=word/_rels/header1.xml.rels><?xml version="1.0" encoding="UTF-8" standalone="yes"?>
<Relationships xmlns="http://schemas.openxmlformats.org/package/2006/relationships"><Relationship Id="rId1"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83</TotalTime>
  <Pages>5</Pages>
  <Words>1455</Words>
  <Characters>8298</Characters>
  <Application>Microsoft Office Word</Application>
  <DocSecurity>0</DocSecurity>
  <Lines>69</Lines>
  <Paragraphs>19</Paragraphs>
  <ScaleCrop>false</ScaleCrop>
  <HeadingPairs>
    <vt:vector size="4" baseType="variant">
      <vt:variant>
        <vt:lpstr>Titolo</vt:lpstr>
      </vt:variant>
      <vt:variant>
        <vt:i4>1</vt:i4>
      </vt:variant>
      <vt:variant>
        <vt:lpstr>Title</vt:lpstr>
      </vt:variant>
      <vt:variant>
        <vt:i4>1</vt:i4>
      </vt:variant>
    </vt:vector>
  </HeadingPairs>
  <TitlesOfParts>
    <vt:vector size="2" baseType="lpstr">
      <vt:lpstr/>
      <vt:lpstr/>
    </vt:vector>
  </TitlesOfParts>
  <Company>Grizli777</Company>
  <LinksUpToDate>false</LinksUpToDate>
  <CharactersWithSpaces>9734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lula abicca</cp:lastModifiedBy>
  <cp:revision>10</cp:revision>
  <cp:lastPrinted>2020-10-28T15:48:00Z</cp:lastPrinted>
  <dcterms:created xsi:type="dcterms:W3CDTF">2020-11-03T11:50:00Z</dcterms:created>
  <dcterms:modified xsi:type="dcterms:W3CDTF">2020-12-22T16:56:00Z</dcterms:modified>
</cp:coreProperties>
</file>